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741C" w14:textId="149C9D15" w:rsidR="001140FA" w:rsidRDefault="00C3351D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REFEREES WANTED</w:t>
      </w:r>
      <w:r w:rsidR="003010B6">
        <w:rPr>
          <w:color w:val="FF0000"/>
          <w:sz w:val="52"/>
          <w:szCs w:val="52"/>
        </w:rPr>
        <w:t xml:space="preserve">                </w:t>
      </w:r>
      <w:r w:rsidR="003010B6" w:rsidRPr="00DC69F8">
        <w:rPr>
          <w:rFonts w:ascii="Times New Roman" w:hAnsi="Times New Roman"/>
          <w:b/>
          <w:noProof/>
          <w:sz w:val="28"/>
          <w:szCs w:val="28"/>
          <w:lang w:eastAsia="en-GB"/>
        </w:rPr>
        <w:drawing>
          <wp:inline distT="0" distB="0" distL="0" distR="0" wp14:anchorId="178B316B" wp14:editId="5055FB29">
            <wp:extent cx="967740" cy="101028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R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15" cy="10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F6DC" w14:textId="669A7BD6" w:rsidR="003010B6" w:rsidRDefault="003010B6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                      COULD THIS BE YOU?</w:t>
      </w:r>
    </w:p>
    <w:p w14:paraId="222A28AC" w14:textId="4A5C75FD" w:rsidR="0020556B" w:rsidRDefault="00427666">
      <w:pPr>
        <w:rPr>
          <w:rFonts w:ascii="Open Sans" w:hAnsi="Open Sans" w:cs="Helvetica"/>
          <w:noProof/>
          <w:color w:val="7C943B"/>
          <w:sz w:val="21"/>
          <w:szCs w:val="21"/>
        </w:rPr>
      </w:pPr>
      <w:r>
        <w:rPr>
          <w:noProof/>
        </w:rPr>
        <w:drawing>
          <wp:inline distT="0" distB="0" distL="0" distR="0" wp14:anchorId="5F4C1FD3" wp14:editId="0F4B1FAF">
            <wp:extent cx="2011680" cy="2557837"/>
            <wp:effectExtent l="0" t="0" r="7620" b="0"/>
            <wp:docPr id="2" name="Picture 2" descr="Image result for photo images of rugby union refe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 images of rugby union refer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70" cy="25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ustin News Text Semibold" w:hAnsi="Austin News Text Semibold" w:cs="Helvetica"/>
          <w:noProof/>
          <w:color w:val="333333"/>
          <w:sz w:val="15"/>
          <w:szCs w:val="15"/>
        </w:rPr>
        <w:drawing>
          <wp:inline distT="0" distB="0" distL="0" distR="0" wp14:anchorId="56122985" wp14:editId="2E2B2EC8">
            <wp:extent cx="2324100" cy="2557780"/>
            <wp:effectExtent l="0" t="0" r="0" b="0"/>
            <wp:docPr id="5" name="Picture 5" descr="http://www.telegraph.co.uk/content/dam/rugby-union/2017/08/06/TELEMMGLPICT000136710651_trans_NvBQzQNjv4BqXW5jbaVriFpHFNZrgcOJtgiHnYRyANtFLTerwxQ_6xU.jpeg?imwidth=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graph.co.uk/content/dam/rugby-union/2017/08/06/TELEMMGLPICT000136710651_trans_NvBQzQNjv4BqXW5jbaVriFpHFNZrgcOJtgiHnYRyANtFLTerwxQ_6xU.jpeg?imwidth=1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56" cy="26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252">
        <w:rPr>
          <w:rFonts w:ascii="Open Sans" w:hAnsi="Open Sans" w:cs="Helvetica"/>
          <w:noProof/>
          <w:color w:val="7C943B"/>
          <w:sz w:val="21"/>
          <w:szCs w:val="21"/>
        </w:rPr>
        <w:drawing>
          <wp:inline distT="0" distB="0" distL="0" distR="0" wp14:anchorId="59323003" wp14:editId="21CEE33E">
            <wp:extent cx="2430780" cy="2560320"/>
            <wp:effectExtent l="0" t="0" r="7620" b="0"/>
            <wp:docPr id="1" name="Picture 1" descr="https://alliginphotography.co.uk/wp-content/uploads/2012/11/Nik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iginphotography.co.uk/wp-content/uploads/2012/11/Nikk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55AF" w14:textId="324359A4" w:rsidR="004058AE" w:rsidRPr="004058AE" w:rsidRDefault="004058AE">
      <w:pPr>
        <w:rPr>
          <w:rFonts w:ascii="Open Sans" w:hAnsi="Open Sans" w:cs="Helvetica"/>
          <w:noProof/>
          <w:color w:val="FF0000"/>
          <w:sz w:val="32"/>
          <w:szCs w:val="32"/>
        </w:rPr>
      </w:pPr>
      <w:r w:rsidRPr="004058AE">
        <w:rPr>
          <w:rFonts w:ascii="Open Sans" w:hAnsi="Open Sans" w:cs="Helvetica"/>
          <w:noProof/>
          <w:color w:val="FF0000"/>
          <w:sz w:val="32"/>
          <w:szCs w:val="32"/>
        </w:rPr>
        <w:t>The community Game needs Referees!</w:t>
      </w:r>
    </w:p>
    <w:p w14:paraId="5CD2AD23" w14:textId="7513056D" w:rsidR="004058AE" w:rsidRPr="004058AE" w:rsidRDefault="004058AE">
      <w:pPr>
        <w:rPr>
          <w:rFonts w:ascii="Open Sans" w:hAnsi="Open Sans" w:cs="Helvetica"/>
          <w:noProof/>
          <w:color w:val="0070C0"/>
          <w:sz w:val="32"/>
          <w:szCs w:val="32"/>
        </w:rPr>
      </w:pPr>
      <w:r w:rsidRPr="004058AE">
        <w:rPr>
          <w:rFonts w:ascii="Open Sans" w:hAnsi="Open Sans" w:cs="Helvetica"/>
          <w:noProof/>
          <w:color w:val="0070C0"/>
          <w:sz w:val="32"/>
          <w:szCs w:val="32"/>
        </w:rPr>
        <w:t>Could you help?</w:t>
      </w:r>
    </w:p>
    <w:p w14:paraId="75C42154" w14:textId="10CFA24B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 w:rsidRPr="004058AE">
        <w:rPr>
          <w:rFonts w:ascii="Open Sans" w:hAnsi="Open Sans" w:cs="Helvetica"/>
          <w:noProof/>
          <w:color w:val="00B050"/>
          <w:sz w:val="32"/>
          <w:szCs w:val="32"/>
        </w:rPr>
        <w:t>Why not give Refereeing a try?</w:t>
      </w:r>
    </w:p>
    <w:p w14:paraId="0891CF85" w14:textId="6AD0825E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>
        <w:rPr>
          <w:rFonts w:ascii="Open Sans" w:hAnsi="Open Sans" w:cs="Helvetica"/>
          <w:noProof/>
          <w:sz w:val="32"/>
          <w:szCs w:val="32"/>
        </w:rPr>
        <w:t>Next best thing to playing</w:t>
      </w:r>
    </w:p>
    <w:p w14:paraId="5C263154" w14:textId="384F6C99" w:rsidR="004058AE" w:rsidRPr="004058AE" w:rsidRDefault="004058AE">
      <w:pPr>
        <w:rPr>
          <w:rFonts w:ascii="Open Sans" w:hAnsi="Open Sans" w:cs="Helvetica"/>
          <w:noProof/>
          <w:color w:val="FF0000"/>
          <w:sz w:val="32"/>
          <w:szCs w:val="32"/>
        </w:rPr>
      </w:pPr>
      <w:r w:rsidRPr="004058AE">
        <w:rPr>
          <w:rFonts w:ascii="Open Sans" w:hAnsi="Open Sans" w:cs="Helvetica"/>
          <w:noProof/>
          <w:color w:val="FF0000"/>
          <w:sz w:val="32"/>
          <w:szCs w:val="32"/>
        </w:rPr>
        <w:t>You get the best seat in the house</w:t>
      </w:r>
    </w:p>
    <w:p w14:paraId="5A06096A" w14:textId="5D0F574F" w:rsidR="004058AE" w:rsidRPr="004058AE" w:rsidRDefault="004058AE">
      <w:pPr>
        <w:rPr>
          <w:rFonts w:ascii="Open Sans" w:hAnsi="Open Sans" w:cs="Helvetica"/>
          <w:noProof/>
          <w:color w:val="0070C0"/>
          <w:sz w:val="32"/>
          <w:szCs w:val="32"/>
        </w:rPr>
      </w:pPr>
      <w:r w:rsidRPr="004058AE">
        <w:rPr>
          <w:rFonts w:ascii="Open Sans" w:hAnsi="Open Sans" w:cs="Helvetica"/>
          <w:noProof/>
          <w:color w:val="0070C0"/>
          <w:sz w:val="32"/>
          <w:szCs w:val="32"/>
        </w:rPr>
        <w:t>Could a Referee Course at your club help?</w:t>
      </w:r>
    </w:p>
    <w:p w14:paraId="30956BAF" w14:textId="2C14D201" w:rsidR="004058AE" w:rsidRPr="004058AE" w:rsidRDefault="004058AE">
      <w:pPr>
        <w:rPr>
          <w:rFonts w:ascii="Open Sans" w:hAnsi="Open Sans" w:cs="Helvetica"/>
          <w:noProof/>
          <w:color w:val="00B050"/>
          <w:sz w:val="32"/>
          <w:szCs w:val="32"/>
        </w:rPr>
      </w:pPr>
      <w:r w:rsidRPr="004058AE">
        <w:rPr>
          <w:rFonts w:ascii="Open Sans" w:hAnsi="Open Sans" w:cs="Helvetica"/>
          <w:noProof/>
          <w:color w:val="00B050"/>
          <w:sz w:val="32"/>
          <w:szCs w:val="32"/>
        </w:rPr>
        <w:t>The LSRFUR Take Up The Whistle course could be for you?</w:t>
      </w:r>
    </w:p>
    <w:p w14:paraId="0619DFF4" w14:textId="37BCE372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>
        <w:rPr>
          <w:rFonts w:ascii="Open Sans" w:hAnsi="Open Sans" w:cs="Helvetica"/>
          <w:noProof/>
          <w:sz w:val="32"/>
          <w:szCs w:val="32"/>
        </w:rPr>
        <w:t>Course could be run at your club – minimum number 11 candidates</w:t>
      </w:r>
    </w:p>
    <w:p w14:paraId="646E5145" w14:textId="32913005" w:rsidR="004058AE" w:rsidRPr="00AF22FB" w:rsidRDefault="004058AE">
      <w:pPr>
        <w:rPr>
          <w:rFonts w:ascii="Open Sans" w:hAnsi="Open Sans" w:cs="Helvetica"/>
          <w:noProof/>
          <w:color w:val="FF0000"/>
          <w:sz w:val="32"/>
          <w:szCs w:val="32"/>
        </w:rPr>
      </w:pPr>
      <w:r w:rsidRPr="00AF22FB">
        <w:rPr>
          <w:rFonts w:ascii="Open Sans" w:hAnsi="Open Sans" w:cs="Helvetica"/>
          <w:noProof/>
          <w:color w:val="FF0000"/>
          <w:sz w:val="32"/>
          <w:szCs w:val="32"/>
        </w:rPr>
        <w:t>Minimu</w:t>
      </w:r>
      <w:r w:rsidR="00AF22FB" w:rsidRPr="00AF22FB">
        <w:rPr>
          <w:rFonts w:ascii="Open Sans" w:hAnsi="Open Sans" w:cs="Helvetica"/>
          <w:noProof/>
          <w:color w:val="FF0000"/>
          <w:sz w:val="32"/>
          <w:szCs w:val="32"/>
        </w:rPr>
        <w:t>m</w:t>
      </w:r>
      <w:r w:rsidRPr="00AF22FB">
        <w:rPr>
          <w:rFonts w:ascii="Open Sans" w:hAnsi="Open Sans" w:cs="Helvetica"/>
          <w:noProof/>
          <w:color w:val="FF0000"/>
          <w:sz w:val="32"/>
          <w:szCs w:val="32"/>
        </w:rPr>
        <w:t xml:space="preserve"> age :- 14</w:t>
      </w:r>
    </w:p>
    <w:p w14:paraId="0A6C0F1A" w14:textId="3D188155" w:rsidR="004058AE" w:rsidRPr="00AF22FB" w:rsidRDefault="004058AE">
      <w:pPr>
        <w:rPr>
          <w:rFonts w:ascii="Open Sans" w:hAnsi="Open Sans" w:cs="Helvetica"/>
          <w:noProof/>
          <w:color w:val="0070C0"/>
          <w:sz w:val="32"/>
          <w:szCs w:val="32"/>
        </w:rPr>
      </w:pPr>
      <w:r w:rsidRPr="00AF22FB">
        <w:rPr>
          <w:rFonts w:ascii="Open Sans" w:hAnsi="Open Sans" w:cs="Helvetica"/>
          <w:noProof/>
          <w:color w:val="0070C0"/>
          <w:sz w:val="32"/>
          <w:szCs w:val="32"/>
        </w:rPr>
        <w:t>Cost £25 per person</w:t>
      </w:r>
    </w:p>
    <w:p w14:paraId="70266C86" w14:textId="3AB823E0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 w:rsidRPr="00AF22FB">
        <w:rPr>
          <w:rFonts w:ascii="Open Sans" w:hAnsi="Open Sans" w:cs="Helvetica"/>
          <w:noProof/>
          <w:color w:val="00B050"/>
          <w:sz w:val="32"/>
          <w:szCs w:val="32"/>
        </w:rPr>
        <w:t>You will get a Whistle, Red &amp; Yellow card set, LSRFUR lanyard, Notepad</w:t>
      </w:r>
      <w:r>
        <w:rPr>
          <w:rFonts w:ascii="Open Sans" w:hAnsi="Open Sans" w:cs="Helvetica"/>
          <w:noProof/>
          <w:sz w:val="32"/>
          <w:szCs w:val="32"/>
        </w:rPr>
        <w:t>.</w:t>
      </w:r>
    </w:p>
    <w:p w14:paraId="45452A9B" w14:textId="03BDD796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>
        <w:rPr>
          <w:rFonts w:ascii="Open Sans" w:hAnsi="Open Sans" w:cs="Helvetica"/>
          <w:noProof/>
          <w:sz w:val="32"/>
          <w:szCs w:val="32"/>
        </w:rPr>
        <w:t>For further details please contact :-</w:t>
      </w:r>
    </w:p>
    <w:p w14:paraId="25044D17" w14:textId="5BD47650" w:rsidR="004058AE" w:rsidRDefault="004058AE">
      <w:pPr>
        <w:rPr>
          <w:rFonts w:ascii="Open Sans" w:hAnsi="Open Sans" w:cs="Helvetica"/>
          <w:noProof/>
          <w:sz w:val="32"/>
          <w:szCs w:val="32"/>
        </w:rPr>
      </w:pPr>
      <w:r>
        <w:rPr>
          <w:rFonts w:ascii="Open Sans" w:hAnsi="Open Sans" w:cs="Helvetica"/>
          <w:noProof/>
          <w:sz w:val="32"/>
          <w:szCs w:val="32"/>
        </w:rPr>
        <w:t xml:space="preserve">                                                Bob Ockenden </w:t>
      </w:r>
    </w:p>
    <w:p w14:paraId="00CBB2BC" w14:textId="2229C6D0" w:rsidR="004058AE" w:rsidRPr="004058AE" w:rsidRDefault="004058AE">
      <w:pPr>
        <w:rPr>
          <w:rFonts w:ascii="Open Sans" w:hAnsi="Open Sans" w:cs="Helvetica"/>
          <w:noProof/>
          <w:sz w:val="32"/>
          <w:szCs w:val="32"/>
        </w:rPr>
      </w:pPr>
      <w:r>
        <w:rPr>
          <w:rFonts w:ascii="Open Sans" w:hAnsi="Open Sans" w:cs="Helvetica"/>
          <w:noProof/>
          <w:sz w:val="32"/>
          <w:szCs w:val="32"/>
        </w:rPr>
        <w:t xml:space="preserve">                       Email :- bob.ockenden@londonrugby.com</w:t>
      </w:r>
    </w:p>
    <w:sectPr w:rsidR="004058AE" w:rsidRPr="004058AE" w:rsidSect="00AF22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stin News Text S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D"/>
    <w:rsid w:val="001140FA"/>
    <w:rsid w:val="0020556B"/>
    <w:rsid w:val="003010B6"/>
    <w:rsid w:val="004058AE"/>
    <w:rsid w:val="00427666"/>
    <w:rsid w:val="009F2252"/>
    <w:rsid w:val="00A77F71"/>
    <w:rsid w:val="00AF22FB"/>
    <w:rsid w:val="00C3351D"/>
    <w:rsid w:val="00D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94A3"/>
  <w15:chartTrackingRefBased/>
  <w15:docId w15:val="{B33BDFA9-607D-49ED-9BB1-A202C34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Ockenden</dc:creator>
  <cp:keywords/>
  <dc:description/>
  <cp:lastModifiedBy>Bob Ockenden</cp:lastModifiedBy>
  <cp:revision>2</cp:revision>
  <dcterms:created xsi:type="dcterms:W3CDTF">2021-10-08T08:06:00Z</dcterms:created>
  <dcterms:modified xsi:type="dcterms:W3CDTF">2021-10-08T08:06:00Z</dcterms:modified>
</cp:coreProperties>
</file>