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C21F" w14:textId="77777777" w:rsidR="005B1F0E" w:rsidRDefault="009420ED" w:rsidP="005B1F0E">
      <w:pPr>
        <w:pStyle w:val="NormalWeb"/>
        <w:spacing w:after="60" w:afterAutospacing="0"/>
        <w:jc w:val="center"/>
        <w:rPr>
          <w:rStyle w:val="Strong"/>
          <w:rFonts w:asciiTheme="minorHAnsi" w:hAnsiTheme="minorHAnsi" w:cstheme="minorHAnsi"/>
          <w:color w:val="333333"/>
          <w:sz w:val="32"/>
          <w:szCs w:val="32"/>
          <w:u w:val="single"/>
        </w:rPr>
      </w:pPr>
      <w:r>
        <w:rPr>
          <w:rStyle w:val="Strong"/>
          <w:rFonts w:asciiTheme="minorHAnsi" w:hAnsiTheme="minorHAnsi" w:cstheme="minorHAnsi"/>
          <w:color w:val="333333"/>
          <w:sz w:val="32"/>
          <w:szCs w:val="32"/>
          <w:u w:val="single"/>
        </w:rPr>
        <w:t xml:space="preserve">Job Description </w:t>
      </w:r>
    </w:p>
    <w:p w14:paraId="5E1A0DFF" w14:textId="5231CB1E" w:rsidR="005B57B6" w:rsidRDefault="009420ED" w:rsidP="005B1F0E">
      <w:pPr>
        <w:pStyle w:val="NormalWeb"/>
        <w:spacing w:after="60" w:afterAutospacing="0"/>
        <w:jc w:val="center"/>
        <w:rPr>
          <w:rStyle w:val="Strong"/>
          <w:rFonts w:asciiTheme="minorHAnsi" w:hAnsiTheme="minorHAnsi" w:cstheme="minorHAnsi"/>
          <w:color w:val="333333"/>
          <w:sz w:val="32"/>
          <w:szCs w:val="32"/>
          <w:u w:val="single"/>
        </w:rPr>
      </w:pPr>
      <w:r>
        <w:rPr>
          <w:rStyle w:val="Strong"/>
          <w:rFonts w:asciiTheme="minorHAnsi" w:hAnsiTheme="minorHAnsi" w:cstheme="minorHAnsi"/>
          <w:color w:val="333333"/>
          <w:sz w:val="32"/>
          <w:szCs w:val="32"/>
          <w:u w:val="single"/>
        </w:rPr>
        <w:t>Wasps FC Women</w:t>
      </w:r>
      <w:r w:rsidR="005B1F0E">
        <w:rPr>
          <w:rStyle w:val="Strong"/>
          <w:rFonts w:asciiTheme="minorHAnsi" w:hAnsiTheme="minorHAnsi" w:cstheme="minorHAnsi"/>
          <w:color w:val="333333"/>
          <w:sz w:val="32"/>
          <w:szCs w:val="32"/>
          <w:u w:val="single"/>
        </w:rPr>
        <w:t>’s</w:t>
      </w:r>
      <w:r w:rsidR="009C4BCE">
        <w:rPr>
          <w:rStyle w:val="Strong"/>
          <w:rFonts w:asciiTheme="minorHAnsi" w:hAnsiTheme="minorHAnsi" w:cstheme="minorHAnsi"/>
          <w:color w:val="333333"/>
          <w:sz w:val="32"/>
          <w:szCs w:val="32"/>
          <w:u w:val="single"/>
        </w:rPr>
        <w:t xml:space="preserve"> Head</w:t>
      </w:r>
      <w:r>
        <w:rPr>
          <w:rStyle w:val="Strong"/>
          <w:rFonts w:asciiTheme="minorHAnsi" w:hAnsiTheme="minorHAnsi" w:cstheme="minorHAnsi"/>
          <w:color w:val="333333"/>
          <w:sz w:val="32"/>
          <w:szCs w:val="32"/>
          <w:u w:val="single"/>
        </w:rPr>
        <w:t xml:space="preserve"> </w:t>
      </w:r>
      <w:r w:rsidR="00C108D1">
        <w:rPr>
          <w:rStyle w:val="Strong"/>
          <w:rFonts w:asciiTheme="minorHAnsi" w:hAnsiTheme="minorHAnsi" w:cstheme="minorHAnsi"/>
          <w:color w:val="333333"/>
          <w:sz w:val="32"/>
          <w:szCs w:val="32"/>
          <w:u w:val="single"/>
        </w:rPr>
        <w:t>Coach</w:t>
      </w:r>
    </w:p>
    <w:p w14:paraId="4458BC6B" w14:textId="77777777" w:rsidR="009C4BCE" w:rsidRPr="005B57B6" w:rsidRDefault="009C4BCE" w:rsidP="005B1F0E">
      <w:pPr>
        <w:pStyle w:val="NormalWeb"/>
        <w:spacing w:after="60" w:afterAutospacing="0"/>
        <w:jc w:val="both"/>
        <w:rPr>
          <w:rFonts w:asciiTheme="minorHAnsi" w:hAnsiTheme="minorHAnsi" w:cstheme="minorHAnsi"/>
          <w:color w:val="333333"/>
          <w:sz w:val="32"/>
          <w:szCs w:val="32"/>
          <w:u w:val="single"/>
        </w:rPr>
      </w:pPr>
    </w:p>
    <w:p w14:paraId="2897C9B4" w14:textId="77777777" w:rsidR="005B57B6" w:rsidRPr="009C4BCE" w:rsidRDefault="005B57B6" w:rsidP="005B1F0E">
      <w:pPr>
        <w:pStyle w:val="NormalWeb"/>
        <w:spacing w:after="60" w:afterAutospacing="0"/>
        <w:jc w:val="both"/>
        <w:rPr>
          <w:rFonts w:asciiTheme="minorHAnsi" w:hAnsiTheme="minorHAnsi" w:cstheme="minorHAnsi"/>
          <w:color w:val="333333"/>
          <w:u w:val="single"/>
        </w:rPr>
      </w:pPr>
      <w:r w:rsidRPr="009C4BCE">
        <w:rPr>
          <w:rFonts w:asciiTheme="minorHAnsi" w:hAnsiTheme="minorHAnsi" w:cstheme="minorHAnsi"/>
          <w:b/>
          <w:color w:val="333333"/>
          <w:u w:val="single"/>
        </w:rPr>
        <w:t>Roles and Responsibilities</w:t>
      </w:r>
    </w:p>
    <w:p w14:paraId="6221BE9A" w14:textId="55CBAAAF" w:rsidR="005B57B6" w:rsidRDefault="005B57B6" w:rsidP="005B1F0E">
      <w:pPr>
        <w:pStyle w:val="NormalWeb"/>
        <w:numPr>
          <w:ilvl w:val="0"/>
          <w:numId w:val="2"/>
        </w:numPr>
        <w:spacing w:before="0" w:beforeAutospacing="0" w:after="60" w:afterAutospacing="0"/>
        <w:ind w:left="417"/>
        <w:jc w:val="both"/>
        <w:rPr>
          <w:rFonts w:asciiTheme="minorHAnsi" w:hAnsiTheme="minorHAnsi" w:cstheme="minorHAnsi"/>
          <w:color w:val="333333"/>
        </w:rPr>
      </w:pPr>
      <w:r w:rsidRPr="005B57B6">
        <w:rPr>
          <w:rFonts w:asciiTheme="minorHAnsi" w:hAnsiTheme="minorHAnsi" w:cstheme="minorHAnsi"/>
          <w:color w:val="333333"/>
        </w:rPr>
        <w:t xml:space="preserve">To lead the coaching team responsible for the </w:t>
      </w:r>
      <w:r w:rsidR="009420ED">
        <w:rPr>
          <w:rFonts w:asciiTheme="minorHAnsi" w:hAnsiTheme="minorHAnsi" w:cstheme="minorHAnsi"/>
          <w:color w:val="333333"/>
        </w:rPr>
        <w:t xml:space="preserve">Wasps </w:t>
      </w:r>
      <w:r w:rsidR="009C4BCE">
        <w:rPr>
          <w:rFonts w:asciiTheme="minorHAnsi" w:hAnsiTheme="minorHAnsi" w:cstheme="minorHAnsi"/>
          <w:color w:val="333333"/>
        </w:rPr>
        <w:t>FC</w:t>
      </w:r>
      <w:r w:rsidR="009420ED">
        <w:rPr>
          <w:rFonts w:asciiTheme="minorHAnsi" w:hAnsiTheme="minorHAnsi" w:cstheme="minorHAnsi"/>
          <w:color w:val="333333"/>
        </w:rPr>
        <w:t xml:space="preserve"> Women’s </w:t>
      </w:r>
      <w:r w:rsidR="00480DD9">
        <w:rPr>
          <w:rFonts w:asciiTheme="minorHAnsi" w:hAnsiTheme="minorHAnsi" w:cstheme="minorHAnsi"/>
          <w:color w:val="333333"/>
        </w:rPr>
        <w:t>Rugby</w:t>
      </w:r>
    </w:p>
    <w:p w14:paraId="439A0D56" w14:textId="33A20277" w:rsidR="005B57B6" w:rsidRDefault="009420ED" w:rsidP="005B1F0E">
      <w:pPr>
        <w:pStyle w:val="NormalWeb"/>
        <w:numPr>
          <w:ilvl w:val="0"/>
          <w:numId w:val="2"/>
        </w:numPr>
        <w:spacing w:before="0" w:beforeAutospacing="0" w:after="60" w:afterAutospacing="0"/>
        <w:ind w:left="41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P</w:t>
      </w:r>
      <w:r w:rsidR="005B57B6" w:rsidRPr="005B57B6">
        <w:rPr>
          <w:rFonts w:asciiTheme="minorHAnsi" w:hAnsiTheme="minorHAnsi" w:cstheme="minorHAnsi"/>
          <w:color w:val="333333"/>
        </w:rPr>
        <w:t>lan the coach</w:t>
      </w:r>
      <w:r w:rsidR="005B57B6">
        <w:rPr>
          <w:rFonts w:asciiTheme="minorHAnsi" w:hAnsiTheme="minorHAnsi" w:cstheme="minorHAnsi"/>
          <w:color w:val="333333"/>
        </w:rPr>
        <w:t>ing programme for the season.</w:t>
      </w:r>
    </w:p>
    <w:p w14:paraId="07FE6B98" w14:textId="1B135400" w:rsidR="005B57B6" w:rsidRDefault="005B57B6" w:rsidP="005B1F0E">
      <w:pPr>
        <w:pStyle w:val="NormalWeb"/>
        <w:numPr>
          <w:ilvl w:val="0"/>
          <w:numId w:val="2"/>
        </w:numPr>
        <w:spacing w:before="0" w:beforeAutospacing="0" w:after="60" w:afterAutospacing="0"/>
        <w:ind w:left="417"/>
        <w:jc w:val="both"/>
        <w:rPr>
          <w:rFonts w:asciiTheme="minorHAnsi" w:hAnsiTheme="minorHAnsi" w:cstheme="minorHAnsi"/>
          <w:color w:val="333333"/>
        </w:rPr>
      </w:pPr>
      <w:r w:rsidRPr="005B57B6">
        <w:rPr>
          <w:rFonts w:asciiTheme="minorHAnsi" w:hAnsiTheme="minorHAnsi" w:cstheme="minorHAnsi"/>
          <w:color w:val="333333"/>
        </w:rPr>
        <w:t>Plan, prepare and deliver individual coaching session</w:t>
      </w:r>
      <w:r>
        <w:rPr>
          <w:rFonts w:asciiTheme="minorHAnsi" w:hAnsiTheme="minorHAnsi" w:cstheme="minorHAnsi"/>
          <w:color w:val="333333"/>
        </w:rPr>
        <w:t>s for the squad.</w:t>
      </w:r>
      <w:r w:rsidR="005B1F0E">
        <w:rPr>
          <w:rFonts w:asciiTheme="minorHAnsi" w:hAnsiTheme="minorHAnsi" w:cstheme="minorHAnsi"/>
          <w:color w:val="333333"/>
        </w:rPr>
        <w:t xml:space="preserve"> Currently Wednesday evening 19:30-21:00</w:t>
      </w:r>
    </w:p>
    <w:p w14:paraId="46726768" w14:textId="4942EBA1" w:rsidR="005B57B6" w:rsidRDefault="005B57B6" w:rsidP="005B1F0E">
      <w:pPr>
        <w:pStyle w:val="NormalWeb"/>
        <w:numPr>
          <w:ilvl w:val="0"/>
          <w:numId w:val="2"/>
        </w:numPr>
        <w:spacing w:before="0" w:beforeAutospacing="0" w:after="60" w:afterAutospacing="0"/>
        <w:ind w:left="417"/>
        <w:jc w:val="both"/>
        <w:rPr>
          <w:rFonts w:asciiTheme="minorHAnsi" w:hAnsiTheme="minorHAnsi" w:cstheme="minorHAnsi"/>
          <w:color w:val="333333"/>
        </w:rPr>
      </w:pPr>
      <w:r w:rsidRPr="005B57B6">
        <w:rPr>
          <w:rFonts w:asciiTheme="minorHAnsi" w:hAnsiTheme="minorHAnsi" w:cstheme="minorHAnsi"/>
          <w:color w:val="333333"/>
        </w:rPr>
        <w:t xml:space="preserve">Ensure that all sessions are designed to develop the skills and understanding </w:t>
      </w:r>
      <w:r>
        <w:rPr>
          <w:rFonts w:asciiTheme="minorHAnsi" w:hAnsiTheme="minorHAnsi" w:cstheme="minorHAnsi"/>
          <w:color w:val="333333"/>
        </w:rPr>
        <w:t>of the players in your squad</w:t>
      </w:r>
      <w:r w:rsidR="006C774E">
        <w:rPr>
          <w:rFonts w:asciiTheme="minorHAnsi" w:hAnsiTheme="minorHAnsi" w:cstheme="minorHAnsi"/>
          <w:color w:val="333333"/>
        </w:rPr>
        <w:t xml:space="preserve"> in a challenging and nurturing environment. </w:t>
      </w:r>
    </w:p>
    <w:p w14:paraId="2DF5DBAC" w14:textId="77777777" w:rsidR="005B57B6" w:rsidRDefault="005B57B6" w:rsidP="005B1F0E">
      <w:pPr>
        <w:pStyle w:val="NormalWeb"/>
        <w:numPr>
          <w:ilvl w:val="0"/>
          <w:numId w:val="2"/>
        </w:numPr>
        <w:spacing w:before="0" w:beforeAutospacing="0" w:after="60" w:afterAutospacing="0"/>
        <w:ind w:left="417"/>
        <w:jc w:val="both"/>
        <w:rPr>
          <w:rFonts w:asciiTheme="minorHAnsi" w:hAnsiTheme="minorHAnsi" w:cstheme="minorHAnsi"/>
          <w:color w:val="333333"/>
        </w:rPr>
      </w:pPr>
      <w:r w:rsidRPr="005B57B6">
        <w:rPr>
          <w:rFonts w:asciiTheme="minorHAnsi" w:hAnsiTheme="minorHAnsi" w:cstheme="minorHAnsi"/>
          <w:color w:val="333333"/>
        </w:rPr>
        <w:t xml:space="preserve">Evaluate all coaching sessions and games with </w:t>
      </w:r>
      <w:r>
        <w:rPr>
          <w:rFonts w:asciiTheme="minorHAnsi" w:hAnsiTheme="minorHAnsi" w:cstheme="minorHAnsi"/>
          <w:color w:val="333333"/>
        </w:rPr>
        <w:t>the coaching team and players.</w:t>
      </w:r>
    </w:p>
    <w:p w14:paraId="4BF9159F" w14:textId="2A81BB64" w:rsidR="005B57B6" w:rsidRDefault="005B57B6" w:rsidP="005B1F0E">
      <w:pPr>
        <w:pStyle w:val="NormalWeb"/>
        <w:numPr>
          <w:ilvl w:val="0"/>
          <w:numId w:val="2"/>
        </w:numPr>
        <w:spacing w:before="0" w:beforeAutospacing="0" w:after="60" w:afterAutospacing="0"/>
        <w:ind w:left="417"/>
        <w:jc w:val="both"/>
        <w:rPr>
          <w:rFonts w:asciiTheme="minorHAnsi" w:hAnsiTheme="minorHAnsi" w:cstheme="minorHAnsi"/>
          <w:color w:val="333333"/>
        </w:rPr>
      </w:pPr>
      <w:r w:rsidRPr="005B57B6">
        <w:rPr>
          <w:rFonts w:asciiTheme="minorHAnsi" w:hAnsiTheme="minorHAnsi" w:cstheme="minorHAnsi"/>
          <w:color w:val="333333"/>
        </w:rPr>
        <w:t>Attend all coaching sessions, matches.</w:t>
      </w:r>
      <w:r w:rsidR="005B1F0E">
        <w:rPr>
          <w:rFonts w:asciiTheme="minorHAnsi" w:hAnsiTheme="minorHAnsi" w:cstheme="minorHAnsi"/>
          <w:color w:val="333333"/>
        </w:rPr>
        <w:t xml:space="preserve"> There is approx. 20 matches a season that </w:t>
      </w:r>
      <w:proofErr w:type="gramStart"/>
      <w:r w:rsidR="005B1F0E">
        <w:rPr>
          <w:rFonts w:asciiTheme="minorHAnsi" w:hAnsiTheme="minorHAnsi" w:cstheme="minorHAnsi"/>
          <w:color w:val="333333"/>
        </w:rPr>
        <w:t>are usually played</w:t>
      </w:r>
      <w:proofErr w:type="gramEnd"/>
      <w:r w:rsidR="005B1F0E">
        <w:rPr>
          <w:rFonts w:asciiTheme="minorHAnsi" w:hAnsiTheme="minorHAnsi" w:cstheme="minorHAnsi"/>
          <w:color w:val="333333"/>
        </w:rPr>
        <w:t xml:space="preserve"> Sunday afternoon.</w:t>
      </w:r>
    </w:p>
    <w:p w14:paraId="30595D63" w14:textId="725ECD71" w:rsidR="009C4BCE" w:rsidRPr="0032095E" w:rsidRDefault="009C4BCE" w:rsidP="005B1F0E">
      <w:pPr>
        <w:pStyle w:val="ListParagraph"/>
        <w:numPr>
          <w:ilvl w:val="0"/>
          <w:numId w:val="2"/>
        </w:numPr>
        <w:spacing w:after="60"/>
        <w:ind w:left="417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32095E">
        <w:rPr>
          <w:rStyle w:val="contentpasted0"/>
          <w:rFonts w:eastAsia="Times New Roman"/>
          <w:color w:val="000000"/>
          <w:sz w:val="24"/>
          <w:szCs w:val="24"/>
        </w:rPr>
        <w:t xml:space="preserve">Assess and monitor players' </w:t>
      </w:r>
      <w:r>
        <w:rPr>
          <w:rStyle w:val="contentpasted0"/>
          <w:rFonts w:eastAsia="Times New Roman"/>
          <w:color w:val="000000"/>
          <w:sz w:val="24"/>
          <w:szCs w:val="24"/>
        </w:rPr>
        <w:t xml:space="preserve">&amp; assistant coaches </w:t>
      </w:r>
      <w:r w:rsidRPr="0032095E">
        <w:rPr>
          <w:rStyle w:val="contentpasted0"/>
          <w:rFonts w:eastAsia="Times New Roman"/>
          <w:color w:val="000000"/>
          <w:sz w:val="24"/>
          <w:szCs w:val="24"/>
        </w:rPr>
        <w:t>progress, providing constructive feedback to enhance individual and team performance.</w:t>
      </w:r>
    </w:p>
    <w:p w14:paraId="0049ADD8" w14:textId="600CFB13" w:rsidR="009C4BCE" w:rsidRDefault="009C4BCE" w:rsidP="005B1F0E">
      <w:pPr>
        <w:pStyle w:val="ListParagraph"/>
        <w:numPr>
          <w:ilvl w:val="0"/>
          <w:numId w:val="2"/>
        </w:numPr>
        <w:spacing w:after="60"/>
        <w:ind w:left="417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 w:rsidRPr="0032095E">
        <w:rPr>
          <w:rStyle w:val="contentpasted0"/>
          <w:rFonts w:eastAsia="Times New Roman"/>
          <w:color w:val="000000"/>
          <w:sz w:val="24"/>
          <w:szCs w:val="24"/>
        </w:rPr>
        <w:t xml:space="preserve">Collaborate with other coaches and </w:t>
      </w:r>
      <w:r>
        <w:rPr>
          <w:rStyle w:val="contentpasted0"/>
          <w:rFonts w:eastAsia="Times New Roman"/>
          <w:color w:val="000000"/>
          <w:sz w:val="24"/>
          <w:szCs w:val="24"/>
        </w:rPr>
        <w:t>senior members of the playing squad</w:t>
      </w:r>
      <w:r>
        <w:rPr>
          <w:rStyle w:val="contentpasted0"/>
          <w:rFonts w:eastAsia="Times New Roman"/>
          <w:color w:val="000000"/>
          <w:sz w:val="24"/>
          <w:szCs w:val="24"/>
        </w:rPr>
        <w:t>, where applicable,</w:t>
      </w:r>
      <w:r w:rsidRPr="0032095E">
        <w:rPr>
          <w:rStyle w:val="contentpasted0"/>
          <w:rFonts w:eastAsia="Times New Roman"/>
          <w:color w:val="000000"/>
          <w:sz w:val="24"/>
          <w:szCs w:val="24"/>
        </w:rPr>
        <w:t xml:space="preserve"> to coordinate game schedules, </w:t>
      </w:r>
      <w:r>
        <w:rPr>
          <w:rStyle w:val="contentpasted0"/>
          <w:rFonts w:eastAsia="Times New Roman"/>
          <w:color w:val="000000"/>
          <w:sz w:val="24"/>
          <w:szCs w:val="24"/>
        </w:rPr>
        <w:t>team selection and other admin related tasks as they arise</w:t>
      </w:r>
      <w:r w:rsidRPr="0032095E">
        <w:rPr>
          <w:rStyle w:val="contentpasted0"/>
          <w:rFonts w:eastAsia="Times New Roman"/>
          <w:color w:val="000000"/>
          <w:sz w:val="24"/>
          <w:szCs w:val="24"/>
        </w:rPr>
        <w:t>.</w:t>
      </w:r>
    </w:p>
    <w:p w14:paraId="259EDEBC" w14:textId="7426E45C" w:rsidR="009C4BCE" w:rsidRDefault="005B1F0E" w:rsidP="005B1F0E">
      <w:pPr>
        <w:pStyle w:val="ListParagraph"/>
        <w:numPr>
          <w:ilvl w:val="0"/>
          <w:numId w:val="2"/>
        </w:numPr>
        <w:spacing w:after="60"/>
        <w:ind w:left="417"/>
        <w:jc w:val="both"/>
        <w:rPr>
          <w:rStyle w:val="contentpasted0"/>
          <w:rFonts w:eastAsia="Times New Roman"/>
          <w:color w:val="000000"/>
          <w:sz w:val="24"/>
          <w:szCs w:val="24"/>
        </w:rPr>
      </w:pPr>
      <w:r>
        <w:rPr>
          <w:rStyle w:val="contentpasted0"/>
          <w:rFonts w:eastAsia="Times New Roman"/>
          <w:color w:val="000000"/>
          <w:sz w:val="24"/>
          <w:szCs w:val="24"/>
        </w:rPr>
        <w:t>Consult</w:t>
      </w:r>
      <w:r w:rsidR="009C4BCE">
        <w:rPr>
          <w:rStyle w:val="contentpasted0"/>
          <w:rFonts w:eastAsia="Times New Roman"/>
          <w:color w:val="000000"/>
          <w:sz w:val="24"/>
          <w:szCs w:val="24"/>
        </w:rPr>
        <w:t xml:space="preserve"> with the team Physio on the S&amp;C program for the team and updates on any medical related matters.</w:t>
      </w:r>
    </w:p>
    <w:p w14:paraId="5AD38CAB" w14:textId="4F02A42B" w:rsidR="009C4BCE" w:rsidRPr="001501BF" w:rsidRDefault="009C4BCE" w:rsidP="005B1F0E">
      <w:pPr>
        <w:pStyle w:val="ListParagraph"/>
        <w:numPr>
          <w:ilvl w:val="0"/>
          <w:numId w:val="2"/>
        </w:numPr>
        <w:spacing w:after="60"/>
        <w:ind w:left="417"/>
        <w:jc w:val="both"/>
        <w:rPr>
          <w:rFonts w:eastAsia="Times New Roman"/>
          <w:color w:val="000000"/>
          <w:sz w:val="24"/>
          <w:szCs w:val="24"/>
        </w:rPr>
      </w:pPr>
      <w:r w:rsidRPr="001501BF">
        <w:rPr>
          <w:rFonts w:eastAsia="Times New Roman"/>
          <w:color w:val="000000"/>
          <w:sz w:val="24"/>
          <w:szCs w:val="24"/>
        </w:rPr>
        <w:t>Ensure that all fixtures are fulfilled, and match cards and results reported</w:t>
      </w:r>
      <w:r w:rsidR="005B1F0E">
        <w:rPr>
          <w:rFonts w:eastAsia="Times New Roman"/>
          <w:color w:val="000000"/>
          <w:sz w:val="24"/>
          <w:szCs w:val="24"/>
        </w:rPr>
        <w:t xml:space="preserve"> on EMC</w:t>
      </w:r>
      <w:r w:rsidRPr="001501BF">
        <w:rPr>
          <w:rFonts w:eastAsia="Times New Roman"/>
          <w:color w:val="000000"/>
          <w:sz w:val="24"/>
          <w:szCs w:val="24"/>
        </w:rPr>
        <w:t xml:space="preserve"> in a timely manner.</w:t>
      </w:r>
    </w:p>
    <w:p w14:paraId="632DC6E4" w14:textId="77777777" w:rsidR="005B57B6" w:rsidRPr="009C4BCE" w:rsidRDefault="005B57B6" w:rsidP="005B1F0E">
      <w:pPr>
        <w:pStyle w:val="NormalWeb"/>
        <w:spacing w:after="60" w:afterAutospacing="0"/>
        <w:jc w:val="both"/>
        <w:rPr>
          <w:rFonts w:asciiTheme="minorHAnsi" w:hAnsiTheme="minorHAnsi" w:cstheme="minorHAnsi"/>
          <w:b/>
          <w:bCs/>
          <w:color w:val="333333"/>
          <w:u w:val="single"/>
        </w:rPr>
      </w:pPr>
      <w:r w:rsidRPr="009C4BCE">
        <w:rPr>
          <w:rFonts w:asciiTheme="minorHAnsi" w:hAnsiTheme="minorHAnsi" w:cstheme="minorHAnsi"/>
          <w:b/>
          <w:bCs/>
          <w:color w:val="333333"/>
          <w:u w:val="single"/>
        </w:rPr>
        <w:t>Skills and Qualities</w:t>
      </w:r>
    </w:p>
    <w:p w14:paraId="6E3413EF" w14:textId="77777777" w:rsidR="005B57B6" w:rsidRDefault="005B57B6" w:rsidP="005B1F0E">
      <w:pPr>
        <w:pStyle w:val="NormalWeb"/>
        <w:numPr>
          <w:ilvl w:val="0"/>
          <w:numId w:val="3"/>
        </w:numPr>
        <w:spacing w:after="60" w:afterAutospacing="0"/>
        <w:jc w:val="both"/>
        <w:rPr>
          <w:rFonts w:asciiTheme="minorHAnsi" w:hAnsiTheme="minorHAnsi" w:cstheme="minorHAnsi"/>
          <w:color w:val="333333"/>
        </w:rPr>
      </w:pPr>
      <w:r w:rsidRPr="005B57B6">
        <w:rPr>
          <w:rFonts w:asciiTheme="minorHAnsi" w:hAnsiTheme="minorHAnsi" w:cstheme="minorHAnsi"/>
          <w:color w:val="333333"/>
        </w:rPr>
        <w:t>UKCC Level 2 minimum, UKCC Level 3 preferable (or working t</w:t>
      </w:r>
      <w:r>
        <w:rPr>
          <w:rFonts w:asciiTheme="minorHAnsi" w:hAnsiTheme="minorHAnsi" w:cstheme="minorHAnsi"/>
          <w:color w:val="333333"/>
        </w:rPr>
        <w:t>owards)</w:t>
      </w:r>
    </w:p>
    <w:p w14:paraId="5EEDA25F" w14:textId="6E6267B5" w:rsidR="005B57B6" w:rsidRDefault="005B57B6" w:rsidP="005B1F0E">
      <w:pPr>
        <w:pStyle w:val="NormalWeb"/>
        <w:numPr>
          <w:ilvl w:val="0"/>
          <w:numId w:val="3"/>
        </w:numPr>
        <w:spacing w:after="60" w:afterAutospacing="0"/>
        <w:jc w:val="both"/>
        <w:rPr>
          <w:rFonts w:asciiTheme="minorHAnsi" w:hAnsiTheme="minorHAnsi" w:cstheme="minorHAnsi"/>
          <w:color w:val="333333"/>
        </w:rPr>
      </w:pPr>
      <w:r w:rsidRPr="009C4BCE">
        <w:rPr>
          <w:rFonts w:asciiTheme="minorHAnsi" w:hAnsiTheme="minorHAnsi" w:cstheme="minorHAnsi"/>
          <w:b/>
          <w:bCs/>
          <w:color w:val="333333"/>
        </w:rPr>
        <w:t>Commitment and Enthusiasm</w:t>
      </w:r>
      <w:r w:rsidRPr="005B57B6">
        <w:rPr>
          <w:rFonts w:asciiTheme="minorHAnsi" w:hAnsiTheme="minorHAnsi" w:cstheme="minorHAnsi"/>
          <w:color w:val="333333"/>
        </w:rPr>
        <w:t xml:space="preserve"> - This position will require a time commitment inv</w:t>
      </w:r>
      <w:r>
        <w:rPr>
          <w:rFonts w:asciiTheme="minorHAnsi" w:hAnsiTheme="minorHAnsi" w:cstheme="minorHAnsi"/>
          <w:color w:val="333333"/>
        </w:rPr>
        <w:t xml:space="preserve">olving evenings and </w:t>
      </w:r>
      <w:r w:rsidR="00B3088A">
        <w:rPr>
          <w:rFonts w:asciiTheme="minorHAnsi" w:hAnsiTheme="minorHAnsi" w:cstheme="minorHAnsi"/>
          <w:color w:val="333333"/>
        </w:rPr>
        <w:t>weekends.</w:t>
      </w:r>
      <w:r>
        <w:rPr>
          <w:rFonts w:asciiTheme="minorHAnsi" w:hAnsiTheme="minorHAnsi" w:cstheme="minorHAnsi"/>
          <w:color w:val="333333"/>
        </w:rPr>
        <w:t xml:space="preserve"> </w:t>
      </w:r>
    </w:p>
    <w:p w14:paraId="5D7AFBBD" w14:textId="3B77D4A5" w:rsidR="005B57B6" w:rsidRDefault="005B57B6" w:rsidP="005B1F0E">
      <w:pPr>
        <w:pStyle w:val="NormalWeb"/>
        <w:numPr>
          <w:ilvl w:val="0"/>
          <w:numId w:val="3"/>
        </w:numPr>
        <w:spacing w:after="60" w:afterAutospacing="0"/>
        <w:jc w:val="both"/>
        <w:rPr>
          <w:rFonts w:asciiTheme="minorHAnsi" w:hAnsiTheme="minorHAnsi" w:cstheme="minorHAnsi"/>
          <w:color w:val="333333"/>
        </w:rPr>
      </w:pPr>
      <w:r w:rsidRPr="009C4BCE">
        <w:rPr>
          <w:rFonts w:asciiTheme="minorHAnsi" w:hAnsiTheme="minorHAnsi" w:cstheme="minorHAnsi"/>
          <w:b/>
          <w:bCs/>
          <w:color w:val="333333"/>
        </w:rPr>
        <w:t>Rugby Knowledge</w:t>
      </w:r>
      <w:r w:rsidRPr="005B57B6">
        <w:rPr>
          <w:rFonts w:asciiTheme="minorHAnsi" w:hAnsiTheme="minorHAnsi" w:cstheme="minorHAnsi"/>
          <w:color w:val="333333"/>
        </w:rPr>
        <w:t xml:space="preserve"> - It is expected that the Coach will have the required level of knowledge to enable the players to achieve their potential</w:t>
      </w:r>
      <w:r w:rsidR="005B1F0E">
        <w:rPr>
          <w:rFonts w:asciiTheme="minorHAnsi" w:hAnsiTheme="minorHAnsi" w:cstheme="minorHAnsi"/>
          <w:color w:val="333333"/>
        </w:rPr>
        <w:t>.</w:t>
      </w:r>
      <w:r>
        <w:rPr>
          <w:rFonts w:asciiTheme="minorHAnsi" w:hAnsiTheme="minorHAnsi" w:cstheme="minorHAnsi"/>
          <w:color w:val="333333"/>
        </w:rPr>
        <w:t xml:space="preserve"> </w:t>
      </w:r>
    </w:p>
    <w:p w14:paraId="52186AB5" w14:textId="718780F9" w:rsidR="005B57B6" w:rsidRDefault="005B57B6" w:rsidP="005B1F0E">
      <w:pPr>
        <w:pStyle w:val="NormalWeb"/>
        <w:numPr>
          <w:ilvl w:val="0"/>
          <w:numId w:val="3"/>
        </w:numPr>
        <w:spacing w:after="60" w:afterAutospacing="0"/>
        <w:jc w:val="both"/>
        <w:rPr>
          <w:rFonts w:asciiTheme="minorHAnsi" w:hAnsiTheme="minorHAnsi" w:cstheme="minorHAnsi"/>
          <w:color w:val="333333"/>
        </w:rPr>
      </w:pPr>
      <w:r w:rsidRPr="009C4BCE">
        <w:rPr>
          <w:rFonts w:asciiTheme="minorHAnsi" w:hAnsiTheme="minorHAnsi" w:cstheme="minorHAnsi"/>
          <w:b/>
          <w:bCs/>
          <w:color w:val="333333"/>
        </w:rPr>
        <w:t>Planning</w:t>
      </w:r>
      <w:r w:rsidRPr="005B57B6">
        <w:rPr>
          <w:rFonts w:asciiTheme="minorHAnsi" w:hAnsiTheme="minorHAnsi" w:cstheme="minorHAnsi"/>
          <w:color w:val="333333"/>
        </w:rPr>
        <w:t xml:space="preserve"> - </w:t>
      </w:r>
      <w:r w:rsidR="005B1F0E" w:rsidRPr="005B57B6">
        <w:rPr>
          <w:rFonts w:asciiTheme="minorHAnsi" w:hAnsiTheme="minorHAnsi" w:cstheme="minorHAnsi"/>
          <w:color w:val="333333"/>
        </w:rPr>
        <w:t>Responsible</w:t>
      </w:r>
      <w:r w:rsidRPr="005B57B6">
        <w:rPr>
          <w:rFonts w:asciiTheme="minorHAnsi" w:hAnsiTheme="minorHAnsi" w:cstheme="minorHAnsi"/>
          <w:color w:val="333333"/>
        </w:rPr>
        <w:t xml:space="preserve"> for planning the coaching programme for the season and will </w:t>
      </w:r>
      <w:proofErr w:type="gramStart"/>
      <w:r w:rsidRPr="005B57B6">
        <w:rPr>
          <w:rFonts w:asciiTheme="minorHAnsi" w:hAnsiTheme="minorHAnsi" w:cstheme="minorHAnsi"/>
          <w:color w:val="333333"/>
        </w:rPr>
        <w:t>be asked</w:t>
      </w:r>
      <w:proofErr w:type="gramEnd"/>
      <w:r w:rsidRPr="005B57B6">
        <w:rPr>
          <w:rFonts w:asciiTheme="minorHAnsi" w:hAnsiTheme="minorHAnsi" w:cstheme="minorHAnsi"/>
          <w:color w:val="333333"/>
        </w:rPr>
        <w:t xml:space="preserve"> to</w:t>
      </w:r>
      <w:r>
        <w:rPr>
          <w:rFonts w:asciiTheme="minorHAnsi" w:hAnsiTheme="minorHAnsi" w:cstheme="minorHAnsi"/>
          <w:color w:val="333333"/>
        </w:rPr>
        <w:t xml:space="preserve"> prepare individual sessions.</w:t>
      </w:r>
    </w:p>
    <w:p w14:paraId="0DC294EC" w14:textId="77777777" w:rsidR="005B57B6" w:rsidRDefault="005B57B6" w:rsidP="005B1F0E">
      <w:pPr>
        <w:pStyle w:val="NormalWeb"/>
        <w:numPr>
          <w:ilvl w:val="0"/>
          <w:numId w:val="3"/>
        </w:numPr>
        <w:spacing w:after="60" w:afterAutospacing="0"/>
        <w:jc w:val="both"/>
        <w:rPr>
          <w:rFonts w:asciiTheme="minorHAnsi" w:hAnsiTheme="minorHAnsi" w:cstheme="minorHAnsi"/>
          <w:color w:val="333333"/>
        </w:rPr>
      </w:pPr>
      <w:r w:rsidRPr="009C4BCE">
        <w:rPr>
          <w:rFonts w:asciiTheme="minorHAnsi" w:hAnsiTheme="minorHAnsi" w:cstheme="minorHAnsi"/>
          <w:b/>
          <w:bCs/>
          <w:color w:val="333333"/>
        </w:rPr>
        <w:t>Leadership</w:t>
      </w:r>
      <w:r w:rsidRPr="005B57B6">
        <w:rPr>
          <w:rFonts w:asciiTheme="minorHAnsi" w:hAnsiTheme="minorHAnsi" w:cstheme="minorHAnsi"/>
          <w:color w:val="333333"/>
        </w:rPr>
        <w:t xml:space="preserve"> - Set an example and standards for the coaching team and squad. As such he/she will need to be able to inspire the coaching team and players to ensure that all involved maximize their potential. He/she may need to make difficult decisions about selection of play</w:t>
      </w:r>
      <w:r>
        <w:rPr>
          <w:rFonts w:asciiTheme="minorHAnsi" w:hAnsiTheme="minorHAnsi" w:cstheme="minorHAnsi"/>
          <w:color w:val="333333"/>
        </w:rPr>
        <w:t xml:space="preserve">ers, standards of coaching </w:t>
      </w:r>
      <w:proofErr w:type="gramStart"/>
      <w:r>
        <w:rPr>
          <w:rFonts w:asciiTheme="minorHAnsi" w:hAnsiTheme="minorHAnsi" w:cstheme="minorHAnsi"/>
          <w:color w:val="333333"/>
        </w:rPr>
        <w:t>etc.</w:t>
      </w:r>
      <w:proofErr w:type="gramEnd"/>
    </w:p>
    <w:p w14:paraId="7CD7DC2D" w14:textId="2DEC95E1" w:rsidR="005B57B6" w:rsidRDefault="00B3088A" w:rsidP="005B1F0E">
      <w:pPr>
        <w:pStyle w:val="NormalWeb"/>
        <w:numPr>
          <w:ilvl w:val="0"/>
          <w:numId w:val="3"/>
        </w:numPr>
        <w:spacing w:after="60" w:afterAutospacing="0"/>
        <w:jc w:val="both"/>
        <w:rPr>
          <w:rFonts w:asciiTheme="minorHAnsi" w:hAnsiTheme="minorHAnsi" w:cstheme="minorHAnsi"/>
          <w:color w:val="333333"/>
        </w:rPr>
      </w:pPr>
      <w:r w:rsidRPr="009C4BCE">
        <w:rPr>
          <w:rFonts w:asciiTheme="minorHAnsi" w:hAnsiTheme="minorHAnsi" w:cstheme="minorHAnsi"/>
          <w:b/>
          <w:bCs/>
          <w:color w:val="333333"/>
        </w:rPr>
        <w:t>Teamwork</w:t>
      </w:r>
      <w:r w:rsidR="005B57B6" w:rsidRPr="005B57B6">
        <w:rPr>
          <w:rFonts w:asciiTheme="minorHAnsi" w:hAnsiTheme="minorHAnsi" w:cstheme="minorHAnsi"/>
          <w:color w:val="333333"/>
        </w:rPr>
        <w:t xml:space="preserve"> - The Head Coach needs to be able to work effectively with the players, coaches, manager and the </w:t>
      </w:r>
      <w:r w:rsidR="005B57B6">
        <w:rPr>
          <w:rFonts w:asciiTheme="minorHAnsi" w:hAnsiTheme="minorHAnsi" w:cstheme="minorHAnsi"/>
          <w:color w:val="333333"/>
        </w:rPr>
        <w:t>main club</w:t>
      </w:r>
      <w:r w:rsidR="00E64A7B">
        <w:rPr>
          <w:rFonts w:asciiTheme="minorHAnsi" w:hAnsiTheme="minorHAnsi" w:cstheme="minorHAnsi"/>
          <w:color w:val="333333"/>
        </w:rPr>
        <w:t xml:space="preserve"> including </w:t>
      </w:r>
      <w:r w:rsidR="009C4BCE">
        <w:rPr>
          <w:rFonts w:asciiTheme="minorHAnsi" w:hAnsiTheme="minorHAnsi" w:cstheme="minorHAnsi"/>
          <w:color w:val="333333"/>
        </w:rPr>
        <w:t>Chair of Women’s Rugby</w:t>
      </w:r>
    </w:p>
    <w:p w14:paraId="00269E44" w14:textId="77777777" w:rsidR="005B57B6" w:rsidRDefault="005B57B6" w:rsidP="005B1F0E">
      <w:pPr>
        <w:pStyle w:val="NormalWeb"/>
        <w:numPr>
          <w:ilvl w:val="0"/>
          <w:numId w:val="3"/>
        </w:numPr>
        <w:spacing w:after="60" w:afterAutospacing="0"/>
        <w:jc w:val="both"/>
        <w:rPr>
          <w:rFonts w:asciiTheme="minorHAnsi" w:hAnsiTheme="minorHAnsi" w:cstheme="minorHAnsi"/>
          <w:color w:val="333333"/>
        </w:rPr>
      </w:pPr>
      <w:r w:rsidRPr="009C4BCE">
        <w:rPr>
          <w:rFonts w:asciiTheme="minorHAnsi" w:hAnsiTheme="minorHAnsi" w:cstheme="minorHAnsi"/>
          <w:b/>
          <w:bCs/>
          <w:color w:val="333333"/>
        </w:rPr>
        <w:t>Punctuality</w:t>
      </w:r>
      <w:r w:rsidRPr="005B57B6">
        <w:rPr>
          <w:rFonts w:asciiTheme="minorHAnsi" w:hAnsiTheme="minorHAnsi" w:cstheme="minorHAnsi"/>
          <w:color w:val="333333"/>
        </w:rPr>
        <w:t xml:space="preserve"> - The Head Coach sets the standards for th</w:t>
      </w:r>
      <w:r>
        <w:rPr>
          <w:rFonts w:asciiTheme="minorHAnsi" w:hAnsiTheme="minorHAnsi" w:cstheme="minorHAnsi"/>
          <w:color w:val="333333"/>
        </w:rPr>
        <w:t>e coaches, manager and squad.</w:t>
      </w:r>
    </w:p>
    <w:p w14:paraId="253B1736" w14:textId="77777777" w:rsidR="005B1F0E" w:rsidRDefault="005B1F0E" w:rsidP="005B1F0E">
      <w:pPr>
        <w:spacing w:after="60"/>
        <w:ind w:left="360"/>
        <w:jc w:val="both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14:paraId="444CA188" w14:textId="77777777" w:rsidR="005B1F0E" w:rsidRDefault="005B1F0E" w:rsidP="005B1F0E">
      <w:pPr>
        <w:spacing w:after="60"/>
        <w:ind w:left="360"/>
        <w:jc w:val="both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14:paraId="014D722B" w14:textId="5B4A1676" w:rsidR="00B3088A" w:rsidRPr="00B3088A" w:rsidRDefault="00B3088A" w:rsidP="005B1F0E">
      <w:pPr>
        <w:spacing w:after="60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B3088A">
        <w:rPr>
          <w:rFonts w:eastAsia="Times New Roman"/>
          <w:b/>
          <w:bCs/>
          <w:color w:val="000000"/>
          <w:sz w:val="24"/>
          <w:szCs w:val="24"/>
          <w:u w:val="single"/>
        </w:rPr>
        <w:t>Remuneration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&amp; Training</w:t>
      </w:r>
    </w:p>
    <w:p w14:paraId="27C4E7F4" w14:textId="6560CEE6" w:rsidR="00B3088A" w:rsidRPr="00B3088A" w:rsidRDefault="00B3088A" w:rsidP="005B1F0E">
      <w:pPr>
        <w:pStyle w:val="ListParagraph"/>
        <w:numPr>
          <w:ilvl w:val="0"/>
          <w:numId w:val="3"/>
        </w:numPr>
        <w:spacing w:after="60"/>
        <w:jc w:val="both"/>
        <w:rPr>
          <w:rFonts w:eastAsia="Times New Roman"/>
          <w:color w:val="000000"/>
          <w:sz w:val="24"/>
          <w:szCs w:val="24"/>
        </w:rPr>
      </w:pPr>
      <w:r w:rsidRPr="005B1F0E">
        <w:rPr>
          <w:rFonts w:eastAsia="Times New Roman"/>
          <w:color w:val="000000"/>
          <w:sz w:val="24"/>
          <w:szCs w:val="24"/>
        </w:rPr>
        <w:t xml:space="preserve">The Head Coach role is a </w:t>
      </w:r>
      <w:r w:rsidR="005B1F0E" w:rsidRPr="005B1F0E">
        <w:rPr>
          <w:rFonts w:eastAsia="Times New Roman"/>
          <w:color w:val="000000"/>
          <w:sz w:val="24"/>
          <w:szCs w:val="24"/>
        </w:rPr>
        <w:t>voluntary</w:t>
      </w:r>
      <w:r w:rsidRPr="005B1F0E">
        <w:rPr>
          <w:rFonts w:eastAsia="Times New Roman"/>
          <w:color w:val="000000"/>
          <w:sz w:val="24"/>
          <w:szCs w:val="24"/>
        </w:rPr>
        <w:t xml:space="preserve"> role, </w:t>
      </w:r>
      <w:r w:rsidR="005B1F0E" w:rsidRPr="005B1F0E">
        <w:rPr>
          <w:rFonts w:eastAsia="Times New Roman"/>
          <w:color w:val="000000"/>
          <w:sz w:val="24"/>
          <w:szCs w:val="24"/>
          <w14:ligatures w14:val="none"/>
        </w:rPr>
        <w:t>generous travel expenses will be paid</w:t>
      </w:r>
      <w:r w:rsidR="005B1F0E" w:rsidRPr="005B1F0E">
        <w:rPr>
          <w:rFonts w:eastAsia="Times New Roman"/>
          <w:color w:val="000000"/>
          <w:sz w:val="24"/>
          <w:szCs w:val="24"/>
          <w14:ligatures w14:val="none"/>
        </w:rPr>
        <w:t xml:space="preserve"> to a candidate who is level 3 or level 2 working towards level 3. </w:t>
      </w:r>
    </w:p>
    <w:p w14:paraId="3DB1DDE1" w14:textId="3D067308" w:rsidR="00B3088A" w:rsidRPr="005B1F0E" w:rsidRDefault="00B3088A" w:rsidP="005B1F0E">
      <w:pPr>
        <w:pStyle w:val="ListParagraph"/>
        <w:numPr>
          <w:ilvl w:val="0"/>
          <w:numId w:val="3"/>
        </w:numPr>
        <w:spacing w:after="60"/>
        <w:jc w:val="both"/>
        <w:rPr>
          <w:rFonts w:eastAsia="Times New Roman"/>
          <w:color w:val="000000"/>
          <w:sz w:val="24"/>
          <w:szCs w:val="24"/>
        </w:rPr>
      </w:pPr>
      <w:r w:rsidRPr="00B3088A">
        <w:rPr>
          <w:rFonts w:eastAsia="Times New Roman"/>
          <w:color w:val="000000"/>
          <w:sz w:val="24"/>
          <w:szCs w:val="24"/>
        </w:rPr>
        <w:t>Wasps FC is committed to training its members and paid employees.</w:t>
      </w:r>
    </w:p>
    <w:p w14:paraId="6B99E49E" w14:textId="087E89EC" w:rsidR="00B3088A" w:rsidRDefault="00B3088A" w:rsidP="005B1F0E">
      <w:pPr>
        <w:pStyle w:val="ListParagraph"/>
        <w:numPr>
          <w:ilvl w:val="0"/>
          <w:numId w:val="3"/>
        </w:numPr>
        <w:spacing w:after="60"/>
        <w:jc w:val="both"/>
        <w:rPr>
          <w:rFonts w:eastAsia="Times New Roman"/>
          <w:color w:val="000000"/>
          <w:sz w:val="24"/>
          <w:szCs w:val="24"/>
        </w:rPr>
      </w:pPr>
      <w:r w:rsidRPr="00B3088A">
        <w:rPr>
          <w:rFonts w:eastAsia="Times New Roman"/>
          <w:color w:val="000000"/>
          <w:sz w:val="24"/>
          <w:szCs w:val="24"/>
        </w:rPr>
        <w:t>The club will pay for all courses, including level 3 and 4 rugby coaching, medical, refereeing and S&amp;C courses for active playing members or coaching staff.</w:t>
      </w:r>
    </w:p>
    <w:p w14:paraId="797DC6FF" w14:textId="06662B68" w:rsidR="005B1F0E" w:rsidRDefault="005B1F0E" w:rsidP="005B1F0E">
      <w:pPr>
        <w:spacing w:after="60"/>
        <w:jc w:val="both"/>
        <w:rPr>
          <w:rFonts w:eastAsia="Times New Roman"/>
          <w:color w:val="000000"/>
          <w:sz w:val="24"/>
          <w:szCs w:val="24"/>
        </w:rPr>
      </w:pPr>
    </w:p>
    <w:p w14:paraId="7CF75CD3" w14:textId="529058E6" w:rsidR="005B1F0E" w:rsidRPr="005B1F0E" w:rsidRDefault="005B1F0E" w:rsidP="005B1F0E">
      <w:pPr>
        <w:rPr>
          <w:rFonts w:eastAsia="Times New Roman"/>
          <w:color w:val="000000"/>
          <w:sz w:val="24"/>
          <w:szCs w:val="24"/>
        </w:rPr>
      </w:pPr>
      <w:r w:rsidRPr="005B1F0E">
        <w:rPr>
          <w:rFonts w:eastAsia="Times New Roman"/>
          <w:b/>
          <w:bCs/>
          <w:color w:val="000000"/>
          <w:sz w:val="24"/>
          <w:szCs w:val="24"/>
          <w:u w:val="single"/>
        </w:rPr>
        <w:t>To apply</w:t>
      </w:r>
      <w:r w:rsidRPr="005B1F0E">
        <w:rPr>
          <w:rFonts w:eastAsia="Times New Roman"/>
          <w:b/>
          <w:bCs/>
          <w:color w:val="000000"/>
          <w:sz w:val="24"/>
          <w:szCs w:val="24"/>
          <w:u w:val="single"/>
        </w:rPr>
        <w:t>:</w:t>
      </w:r>
    </w:p>
    <w:p w14:paraId="38B0FD71" w14:textId="663445B2" w:rsidR="005B1F0E" w:rsidRPr="005B1F0E" w:rsidRDefault="005B1F0E" w:rsidP="005B1F0E">
      <w:pPr>
        <w:rPr>
          <w:rFonts w:eastAsia="Times New Roman"/>
          <w:color w:val="000000"/>
          <w:sz w:val="24"/>
          <w:szCs w:val="24"/>
        </w:rPr>
      </w:pPr>
      <w:r w:rsidRPr="005B1F0E">
        <w:rPr>
          <w:rFonts w:eastAsia="Times New Roman"/>
          <w:color w:val="000000"/>
          <w:sz w:val="24"/>
          <w:szCs w:val="24"/>
        </w:rPr>
        <w:t xml:space="preserve">Please apply to </w:t>
      </w:r>
      <w:r w:rsidRPr="005B1F0E">
        <w:rPr>
          <w:rFonts w:eastAsia="Times New Roman"/>
          <w:color w:val="000000"/>
          <w:sz w:val="24"/>
          <w:szCs w:val="24"/>
        </w:rPr>
        <w:t>Leah Horan Chair of Women’s Rugby</w:t>
      </w:r>
      <w:r w:rsidRPr="005B1F0E">
        <w:rPr>
          <w:rFonts w:eastAsia="Times New Roman"/>
          <w:color w:val="000000"/>
          <w:sz w:val="24"/>
          <w:szCs w:val="24"/>
        </w:rPr>
        <w:t xml:space="preserve"> </w:t>
      </w:r>
      <w:r w:rsidRPr="005B1F0E">
        <w:rPr>
          <w:rFonts w:eastAsia="Times New Roman"/>
          <w:color w:val="000000"/>
          <w:sz w:val="24"/>
          <w:szCs w:val="24"/>
        </w:rPr>
        <w:t xml:space="preserve">at: </w:t>
      </w:r>
    </w:p>
    <w:p w14:paraId="5302B765" w14:textId="73131A16" w:rsidR="005B1F0E" w:rsidRPr="005B1F0E" w:rsidRDefault="005B1F0E" w:rsidP="005B1F0E">
      <w:pPr>
        <w:rPr>
          <w:rFonts w:eastAsia="Times New Roman"/>
          <w:color w:val="000000"/>
          <w:sz w:val="24"/>
          <w:szCs w:val="24"/>
        </w:rPr>
      </w:pPr>
      <w:hyperlink r:id="rId7" w:history="1">
        <w:r w:rsidRPr="005B1F0E">
          <w:rPr>
            <w:rStyle w:val="Hyperlink"/>
            <w:rFonts w:eastAsia="Times New Roman"/>
            <w:sz w:val="24"/>
            <w:szCs w:val="24"/>
          </w:rPr>
          <w:t>leah.d.horan@gmail.com</w:t>
        </w:r>
      </w:hyperlink>
    </w:p>
    <w:p w14:paraId="2A4275BC" w14:textId="10B88D72" w:rsidR="005B1F0E" w:rsidRDefault="005B1F0E" w:rsidP="005B1F0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07552 275014</w:t>
      </w:r>
    </w:p>
    <w:p w14:paraId="189BF73F" w14:textId="77777777" w:rsidR="005B1F0E" w:rsidRPr="005B1F0E" w:rsidRDefault="005B1F0E" w:rsidP="005B1F0E">
      <w:pPr>
        <w:spacing w:after="60"/>
        <w:jc w:val="both"/>
        <w:rPr>
          <w:rFonts w:eastAsia="Times New Roman"/>
          <w:color w:val="000000"/>
          <w:sz w:val="24"/>
          <w:szCs w:val="24"/>
        </w:rPr>
      </w:pPr>
    </w:p>
    <w:p w14:paraId="5B349862" w14:textId="77777777" w:rsidR="005B57B6" w:rsidRPr="005B57B6" w:rsidRDefault="005B57B6" w:rsidP="005B57B6">
      <w:pPr>
        <w:jc w:val="both"/>
        <w:rPr>
          <w:rFonts w:cstheme="minorHAnsi"/>
        </w:rPr>
      </w:pPr>
    </w:p>
    <w:sectPr w:rsidR="005B57B6" w:rsidRPr="005B57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CFEF" w14:textId="77777777" w:rsidR="0072317C" w:rsidRDefault="0072317C" w:rsidP="005B57B6">
      <w:pPr>
        <w:spacing w:after="0" w:line="240" w:lineRule="auto"/>
      </w:pPr>
      <w:r>
        <w:separator/>
      </w:r>
    </w:p>
  </w:endnote>
  <w:endnote w:type="continuationSeparator" w:id="0">
    <w:p w14:paraId="07D8A509" w14:textId="77777777" w:rsidR="0072317C" w:rsidRDefault="0072317C" w:rsidP="005B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7EF0" w14:textId="77777777" w:rsidR="0072317C" w:rsidRDefault="0072317C" w:rsidP="005B57B6">
      <w:pPr>
        <w:spacing w:after="0" w:line="240" w:lineRule="auto"/>
      </w:pPr>
      <w:r>
        <w:separator/>
      </w:r>
    </w:p>
  </w:footnote>
  <w:footnote w:type="continuationSeparator" w:id="0">
    <w:p w14:paraId="00A05ACA" w14:textId="77777777" w:rsidR="0072317C" w:rsidRDefault="0072317C" w:rsidP="005B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C554" w14:textId="7661FD4E" w:rsidR="005B57B6" w:rsidRDefault="009C4BCE">
    <w:pPr>
      <w:pStyle w:val="Header"/>
    </w:pPr>
    <w:r w:rsidRPr="00442E81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83F8D67" wp14:editId="6D400125">
          <wp:simplePos x="0" y="0"/>
          <wp:positionH relativeFrom="rightMargin">
            <wp:align>left</wp:align>
          </wp:positionH>
          <wp:positionV relativeFrom="paragraph">
            <wp:posOffset>-373380</wp:posOffset>
          </wp:positionV>
          <wp:extent cx="704850" cy="704850"/>
          <wp:effectExtent l="0" t="0" r="0" b="0"/>
          <wp:wrapNone/>
          <wp:docPr id="1" name="Picture 1" descr="Wasps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ps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0009"/>
    <w:multiLevelType w:val="hybridMultilevel"/>
    <w:tmpl w:val="27FE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14F66"/>
    <w:multiLevelType w:val="hybridMultilevel"/>
    <w:tmpl w:val="A518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A7DEB"/>
    <w:multiLevelType w:val="hybridMultilevel"/>
    <w:tmpl w:val="E984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E7AE8"/>
    <w:multiLevelType w:val="hybridMultilevel"/>
    <w:tmpl w:val="B920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012930">
    <w:abstractNumId w:val="2"/>
  </w:num>
  <w:num w:numId="2" w16cid:durableId="2116552970">
    <w:abstractNumId w:val="1"/>
  </w:num>
  <w:num w:numId="3" w16cid:durableId="398528207">
    <w:abstractNumId w:val="0"/>
  </w:num>
  <w:num w:numId="4" w16cid:durableId="1295328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B6"/>
    <w:rsid w:val="00480DD9"/>
    <w:rsid w:val="00494EA6"/>
    <w:rsid w:val="005B1F0E"/>
    <w:rsid w:val="005B57B6"/>
    <w:rsid w:val="006C774E"/>
    <w:rsid w:val="0072317C"/>
    <w:rsid w:val="007A344D"/>
    <w:rsid w:val="009420ED"/>
    <w:rsid w:val="00976D0C"/>
    <w:rsid w:val="009C4BCE"/>
    <w:rsid w:val="00A3450F"/>
    <w:rsid w:val="00B03F4D"/>
    <w:rsid w:val="00B3088A"/>
    <w:rsid w:val="00C108D1"/>
    <w:rsid w:val="00E64A7B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72A6"/>
  <w15:chartTrackingRefBased/>
  <w15:docId w15:val="{CB4E6CF0-997F-4BAA-B18C-D36CDA7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57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B6"/>
  </w:style>
  <w:style w:type="paragraph" w:styleId="Footer">
    <w:name w:val="footer"/>
    <w:basedOn w:val="Normal"/>
    <w:link w:val="FooterChar"/>
    <w:uiPriority w:val="99"/>
    <w:unhideWhenUsed/>
    <w:rsid w:val="005B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B6"/>
  </w:style>
  <w:style w:type="character" w:customStyle="1" w:styleId="contentpasted0">
    <w:name w:val="contentpasted0"/>
    <w:basedOn w:val="DefaultParagraphFont"/>
    <w:rsid w:val="009C4BCE"/>
  </w:style>
  <w:style w:type="paragraph" w:styleId="ListParagraph">
    <w:name w:val="List Paragraph"/>
    <w:basedOn w:val="Normal"/>
    <w:uiPriority w:val="34"/>
    <w:qFormat/>
    <w:rsid w:val="009C4BCE"/>
    <w:pPr>
      <w:spacing w:after="0" w:line="240" w:lineRule="auto"/>
      <w:ind w:left="720"/>
      <w:contextualSpacing/>
    </w:pPr>
    <w:rPr>
      <w:rFonts w:ascii="Calibri" w:hAnsi="Calibri" w:cs="Calibri"/>
      <w:lang w:eastAsia="en-GB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5B1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ard.green@wasps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Library User</dc:creator>
  <cp:keywords/>
  <dc:description/>
  <cp:lastModifiedBy>Horan, Leah</cp:lastModifiedBy>
  <cp:revision>3</cp:revision>
  <dcterms:created xsi:type="dcterms:W3CDTF">2023-11-21T11:06:00Z</dcterms:created>
  <dcterms:modified xsi:type="dcterms:W3CDTF">2023-11-21T11:17:00Z</dcterms:modified>
</cp:coreProperties>
</file>