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9C895" w14:textId="77777777" w:rsidR="006936F9" w:rsidRPr="006936F9" w:rsidRDefault="00FE3BE6" w:rsidP="006936F9">
      <w:pPr>
        <w:jc w:val="center"/>
        <w:rPr>
          <w:rFonts w:ascii="Garamond" w:hAnsi="Garamond"/>
          <w:b/>
          <w:sz w:val="28"/>
          <w:lang w:val="en-GB"/>
        </w:rPr>
      </w:pPr>
      <w:r>
        <w:rPr>
          <w:rFonts w:ascii="Garamond" w:hAnsi="Garamond"/>
          <w:b/>
          <w:noProof/>
          <w:sz w:val="28"/>
          <w:lang w:val="en-GB" w:eastAsia="en-GB"/>
        </w:rPr>
        <w:drawing>
          <wp:inline distT="0" distB="0" distL="0" distR="0" wp14:anchorId="579F32A0" wp14:editId="1165FAAC">
            <wp:extent cx="4114800" cy="754912"/>
            <wp:effectExtent l="0" t="0" r="0" b="7620"/>
            <wp:docPr id="2" name="Picture 2" descr="S:\Templates\logos\st_benedicts_grey_text_logo_with_shi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plates\logos\st_benedicts_grey_text_logo_with_shiel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6228" cy="755174"/>
                    </a:xfrm>
                    <a:prstGeom prst="rect">
                      <a:avLst/>
                    </a:prstGeom>
                    <a:noFill/>
                    <a:ln>
                      <a:noFill/>
                    </a:ln>
                  </pic:spPr>
                </pic:pic>
              </a:graphicData>
            </a:graphic>
          </wp:inline>
        </w:drawing>
      </w:r>
    </w:p>
    <w:p w14:paraId="70E0ED7E" w14:textId="77777777" w:rsidR="00FE3BE6" w:rsidRDefault="00FE3BE6" w:rsidP="006936F9">
      <w:pPr>
        <w:jc w:val="center"/>
        <w:rPr>
          <w:rFonts w:ascii="Garamond" w:hAnsi="Garamond"/>
          <w:b/>
          <w:sz w:val="22"/>
          <w:szCs w:val="22"/>
        </w:rPr>
      </w:pPr>
    </w:p>
    <w:p w14:paraId="0003F43D" w14:textId="77777777" w:rsidR="00673655" w:rsidRPr="00D14D3C" w:rsidRDefault="00673655" w:rsidP="006936F9">
      <w:pPr>
        <w:jc w:val="center"/>
        <w:rPr>
          <w:rFonts w:asciiTheme="minorHAnsi" w:hAnsiTheme="minorHAnsi"/>
          <w:b/>
          <w:sz w:val="18"/>
          <w:szCs w:val="18"/>
        </w:rPr>
      </w:pPr>
      <w:r w:rsidRPr="00D14D3C">
        <w:rPr>
          <w:rFonts w:asciiTheme="minorHAnsi" w:hAnsiTheme="minorHAnsi"/>
          <w:b/>
          <w:sz w:val="18"/>
          <w:szCs w:val="18"/>
        </w:rPr>
        <w:t>Co-educational Independent Catholic Day School</w:t>
      </w:r>
    </w:p>
    <w:p w14:paraId="32BD6635" w14:textId="77777777" w:rsidR="00673655" w:rsidRPr="00D14D3C" w:rsidRDefault="00673655" w:rsidP="006936F9">
      <w:pPr>
        <w:jc w:val="center"/>
        <w:rPr>
          <w:rFonts w:asciiTheme="minorHAnsi" w:hAnsiTheme="minorHAnsi"/>
          <w:b/>
          <w:sz w:val="18"/>
          <w:szCs w:val="18"/>
        </w:rPr>
      </w:pPr>
      <w:r w:rsidRPr="00D14D3C">
        <w:rPr>
          <w:rFonts w:asciiTheme="minorHAnsi" w:hAnsiTheme="minorHAnsi"/>
          <w:b/>
          <w:sz w:val="18"/>
          <w:szCs w:val="18"/>
        </w:rPr>
        <w:t>(HMC &amp; IAPS) 3 – 18</w:t>
      </w:r>
    </w:p>
    <w:p w14:paraId="2706D2E1" w14:textId="77777777" w:rsidR="00673655" w:rsidRPr="00D14D3C" w:rsidRDefault="00673655" w:rsidP="006936F9">
      <w:pPr>
        <w:jc w:val="center"/>
        <w:rPr>
          <w:rFonts w:asciiTheme="minorHAnsi" w:hAnsiTheme="minorHAnsi"/>
          <w:b/>
          <w:sz w:val="18"/>
          <w:szCs w:val="18"/>
        </w:rPr>
      </w:pPr>
      <w:r w:rsidRPr="00D14D3C">
        <w:rPr>
          <w:rFonts w:asciiTheme="minorHAnsi" w:hAnsiTheme="minorHAnsi"/>
          <w:b/>
          <w:sz w:val="18"/>
          <w:szCs w:val="18"/>
        </w:rPr>
        <w:t>London W5 2ES</w:t>
      </w:r>
    </w:p>
    <w:p w14:paraId="4BD4B7F3" w14:textId="77777777" w:rsidR="006936F9" w:rsidRPr="00FE3BE6" w:rsidRDefault="006936F9" w:rsidP="006936F9">
      <w:pPr>
        <w:keepNext/>
        <w:outlineLvl w:val="4"/>
        <w:rPr>
          <w:rFonts w:asciiTheme="minorHAnsi" w:hAnsiTheme="minorHAnsi"/>
          <w:b/>
          <w:sz w:val="22"/>
          <w:szCs w:val="22"/>
        </w:rPr>
      </w:pPr>
    </w:p>
    <w:p w14:paraId="3AA1BBEF" w14:textId="77777777" w:rsidR="00FE3BE6" w:rsidRDefault="00FE3BE6" w:rsidP="006936F9">
      <w:pPr>
        <w:keepNext/>
        <w:jc w:val="center"/>
        <w:outlineLvl w:val="4"/>
        <w:rPr>
          <w:rFonts w:asciiTheme="minorHAnsi" w:hAnsiTheme="minorHAnsi"/>
          <w:sz w:val="32"/>
          <w:szCs w:val="32"/>
          <w:lang w:eastAsia="zh-CN"/>
        </w:rPr>
      </w:pPr>
    </w:p>
    <w:p w14:paraId="69B3891A" w14:textId="72A6D586" w:rsidR="00673655" w:rsidRPr="00742EBD" w:rsidRDefault="00673655" w:rsidP="006936F9">
      <w:pPr>
        <w:keepNext/>
        <w:jc w:val="center"/>
        <w:outlineLvl w:val="4"/>
        <w:rPr>
          <w:rFonts w:asciiTheme="minorHAnsi" w:hAnsiTheme="minorHAnsi"/>
          <w:sz w:val="32"/>
          <w:szCs w:val="32"/>
          <w:lang w:eastAsia="zh-CN"/>
        </w:rPr>
      </w:pPr>
      <w:r w:rsidRPr="00742EBD">
        <w:rPr>
          <w:rFonts w:asciiTheme="minorHAnsi" w:hAnsiTheme="minorHAnsi"/>
          <w:sz w:val="32"/>
          <w:szCs w:val="32"/>
          <w:lang w:eastAsia="zh-CN"/>
        </w:rPr>
        <w:t xml:space="preserve">Required for </w:t>
      </w:r>
      <w:r w:rsidR="00162050" w:rsidRPr="00742EBD">
        <w:rPr>
          <w:rFonts w:asciiTheme="minorHAnsi" w:hAnsiTheme="minorHAnsi"/>
          <w:sz w:val="32"/>
          <w:szCs w:val="32"/>
          <w:lang w:eastAsia="zh-CN"/>
        </w:rPr>
        <w:t xml:space="preserve">September </w:t>
      </w:r>
      <w:r w:rsidR="00E17208" w:rsidRPr="00742EBD">
        <w:rPr>
          <w:rFonts w:asciiTheme="minorHAnsi" w:hAnsiTheme="minorHAnsi"/>
          <w:sz w:val="32"/>
          <w:szCs w:val="32"/>
          <w:lang w:eastAsia="zh-CN"/>
        </w:rPr>
        <w:t>202</w:t>
      </w:r>
      <w:r w:rsidR="007403C2" w:rsidRPr="00742EBD">
        <w:rPr>
          <w:rFonts w:asciiTheme="minorHAnsi" w:hAnsiTheme="minorHAnsi"/>
          <w:sz w:val="32"/>
          <w:szCs w:val="32"/>
          <w:lang w:eastAsia="zh-CN"/>
        </w:rPr>
        <w:t>5</w:t>
      </w:r>
    </w:p>
    <w:p w14:paraId="279F9D03" w14:textId="77777777" w:rsidR="00B37449" w:rsidRPr="00FE3BE6" w:rsidRDefault="00B37449" w:rsidP="00B37449">
      <w:pPr>
        <w:keepNext/>
        <w:ind w:left="567"/>
        <w:jc w:val="center"/>
        <w:outlineLvl w:val="4"/>
        <w:rPr>
          <w:rFonts w:asciiTheme="minorHAnsi" w:hAnsiTheme="minorHAnsi"/>
          <w:b/>
          <w:sz w:val="22"/>
          <w:szCs w:val="22"/>
        </w:rPr>
      </w:pPr>
    </w:p>
    <w:p w14:paraId="7CF8CF1B" w14:textId="77777777" w:rsidR="007A7931" w:rsidRDefault="007A7931" w:rsidP="007A7931">
      <w:pPr>
        <w:keepNext/>
        <w:ind w:left="567"/>
        <w:jc w:val="center"/>
        <w:outlineLvl w:val="4"/>
        <w:rPr>
          <w:rFonts w:ascii="Garamond" w:hAnsi="Garamond"/>
          <w:b/>
          <w:sz w:val="22"/>
          <w:szCs w:val="22"/>
        </w:rPr>
      </w:pPr>
    </w:p>
    <w:p w14:paraId="38BE4D37" w14:textId="73035432" w:rsidR="007A7931" w:rsidRPr="0081370D" w:rsidRDefault="007403C2" w:rsidP="007C4AE3">
      <w:pPr>
        <w:jc w:val="center"/>
        <w:rPr>
          <w:rFonts w:asciiTheme="minorHAnsi" w:hAnsiTheme="minorHAnsi"/>
          <w:b/>
          <w:sz w:val="36"/>
          <w:szCs w:val="36"/>
        </w:rPr>
      </w:pPr>
      <w:r w:rsidRPr="0081370D">
        <w:rPr>
          <w:rFonts w:asciiTheme="minorHAnsi" w:hAnsiTheme="minorHAnsi"/>
          <w:b/>
          <w:sz w:val="36"/>
          <w:szCs w:val="36"/>
        </w:rPr>
        <w:t xml:space="preserve">Sports </w:t>
      </w:r>
      <w:r w:rsidR="00026018">
        <w:rPr>
          <w:rFonts w:asciiTheme="minorHAnsi" w:hAnsiTheme="minorHAnsi"/>
          <w:b/>
          <w:sz w:val="36"/>
          <w:szCs w:val="36"/>
        </w:rPr>
        <w:t xml:space="preserve">Coach </w:t>
      </w:r>
      <w:r w:rsidRPr="0081370D">
        <w:rPr>
          <w:rFonts w:asciiTheme="minorHAnsi" w:hAnsiTheme="minorHAnsi"/>
          <w:b/>
          <w:sz w:val="36"/>
          <w:szCs w:val="36"/>
        </w:rPr>
        <w:t>with specialism in Rugby, Football and Cricket</w:t>
      </w:r>
      <w:r w:rsidR="007A7931" w:rsidRPr="0081370D">
        <w:rPr>
          <w:rFonts w:asciiTheme="minorHAnsi" w:hAnsiTheme="minorHAnsi"/>
          <w:b/>
          <w:sz w:val="36"/>
          <w:szCs w:val="36"/>
        </w:rPr>
        <w:t xml:space="preserve"> </w:t>
      </w:r>
    </w:p>
    <w:p w14:paraId="43DD99A7" w14:textId="2DEB25A9" w:rsidR="001C48DA" w:rsidRPr="001C48DA" w:rsidRDefault="001C48DA" w:rsidP="001C48DA">
      <w:pPr>
        <w:jc w:val="center"/>
        <w:rPr>
          <w:rFonts w:asciiTheme="minorHAnsi" w:hAnsiTheme="minorHAnsi" w:cstheme="minorHAnsi"/>
          <w:b/>
          <w:bCs/>
        </w:rPr>
      </w:pPr>
      <w:r w:rsidRPr="001C48DA">
        <w:rPr>
          <w:rFonts w:asciiTheme="minorHAnsi" w:hAnsiTheme="minorHAnsi" w:cstheme="minorHAnsi"/>
          <w:b/>
          <w:bCs/>
        </w:rPr>
        <w:t xml:space="preserve">(10-14 hours per week </w:t>
      </w:r>
      <w:r>
        <w:rPr>
          <w:rFonts w:asciiTheme="minorHAnsi" w:hAnsiTheme="minorHAnsi" w:cstheme="minorHAnsi"/>
          <w:b/>
          <w:bCs/>
        </w:rPr>
        <w:t>i</w:t>
      </w:r>
      <w:r w:rsidRPr="001C48DA">
        <w:rPr>
          <w:rFonts w:asciiTheme="minorHAnsi" w:hAnsiTheme="minorHAnsi" w:cstheme="minorHAnsi"/>
          <w:b/>
          <w:bCs/>
        </w:rPr>
        <w:t>ncluding Saturdays, Term Time)</w:t>
      </w:r>
    </w:p>
    <w:p w14:paraId="275C7270" w14:textId="77777777" w:rsidR="001C48DA" w:rsidRPr="00EC5DB6" w:rsidRDefault="001C48DA" w:rsidP="001C48DA">
      <w:pPr>
        <w:jc w:val="center"/>
        <w:rPr>
          <w:rFonts w:ascii="Calibri" w:hAnsi="Calibri"/>
        </w:rPr>
      </w:pPr>
    </w:p>
    <w:p w14:paraId="209EF334" w14:textId="2A311B5E" w:rsidR="001C48DA" w:rsidRPr="00EC5DB6" w:rsidRDefault="001C48DA" w:rsidP="001C48DA">
      <w:pPr>
        <w:tabs>
          <w:tab w:val="left" w:pos="7200"/>
        </w:tabs>
        <w:ind w:left="540" w:right="1106"/>
        <w:jc w:val="center"/>
        <w:rPr>
          <w:rFonts w:ascii="Calibri" w:hAnsi="Calibri"/>
        </w:rPr>
      </w:pPr>
      <w:r w:rsidRPr="00EC5DB6">
        <w:rPr>
          <w:rFonts w:ascii="Calibri" w:hAnsi="Calibri"/>
        </w:rPr>
        <w:t>We are seeking to appoint dynamic, self-motivated, highly organized, and experienced coach</w:t>
      </w:r>
      <w:r>
        <w:rPr>
          <w:rFonts w:ascii="Calibri" w:hAnsi="Calibri"/>
        </w:rPr>
        <w:t>es</w:t>
      </w:r>
      <w:r w:rsidRPr="00EC5DB6">
        <w:rPr>
          <w:rFonts w:ascii="Calibri" w:hAnsi="Calibri"/>
        </w:rPr>
        <w:t xml:space="preserve"> to work within our successful </w:t>
      </w:r>
      <w:r>
        <w:rPr>
          <w:rFonts w:ascii="Calibri" w:hAnsi="Calibri"/>
        </w:rPr>
        <w:t>Sports</w:t>
      </w:r>
      <w:r w:rsidRPr="00EC5DB6">
        <w:rPr>
          <w:rFonts w:ascii="Calibri" w:hAnsi="Calibri"/>
        </w:rPr>
        <w:t xml:space="preserve"> Program</w:t>
      </w:r>
      <w:r>
        <w:rPr>
          <w:rFonts w:ascii="Calibri" w:hAnsi="Calibri"/>
        </w:rPr>
        <w:t>mes</w:t>
      </w:r>
      <w:r w:rsidRPr="00EC5DB6">
        <w:rPr>
          <w:rFonts w:ascii="Calibri" w:hAnsi="Calibri"/>
        </w:rPr>
        <w:t xml:space="preserve"> and busy and thriving Games Department</w:t>
      </w:r>
      <w:r w:rsidR="00CB2254">
        <w:rPr>
          <w:rFonts w:ascii="Calibri" w:hAnsi="Calibri"/>
        </w:rPr>
        <w:t>.</w:t>
      </w:r>
    </w:p>
    <w:p w14:paraId="0CE4D46E" w14:textId="77777777" w:rsidR="001C48DA" w:rsidRPr="00EC5DB6" w:rsidRDefault="001C48DA" w:rsidP="001C48DA">
      <w:pPr>
        <w:tabs>
          <w:tab w:val="left" w:pos="7200"/>
        </w:tabs>
        <w:ind w:left="540" w:right="1106"/>
        <w:jc w:val="center"/>
        <w:rPr>
          <w:rFonts w:ascii="Calibri" w:hAnsi="Calibri"/>
        </w:rPr>
      </w:pPr>
    </w:p>
    <w:p w14:paraId="43A4A78F" w14:textId="112BC7CF" w:rsidR="00DE3512" w:rsidRPr="00F61D4E" w:rsidRDefault="001C48DA" w:rsidP="00F61D4E">
      <w:pPr>
        <w:jc w:val="center"/>
        <w:rPr>
          <w:rFonts w:ascii="Calibri" w:hAnsi="Calibri"/>
        </w:rPr>
      </w:pPr>
      <w:r w:rsidRPr="00EC5DB6">
        <w:rPr>
          <w:rFonts w:ascii="Calibri" w:hAnsi="Calibri"/>
        </w:rPr>
        <w:t xml:space="preserve">It is essential that </w:t>
      </w:r>
      <w:r>
        <w:rPr>
          <w:rFonts w:ascii="Calibri" w:hAnsi="Calibri"/>
        </w:rPr>
        <w:t>a</w:t>
      </w:r>
      <w:r w:rsidRPr="00EC5DB6">
        <w:rPr>
          <w:rFonts w:ascii="Calibri" w:hAnsi="Calibri"/>
        </w:rPr>
        <w:t>pplicant</w:t>
      </w:r>
      <w:r>
        <w:rPr>
          <w:rFonts w:ascii="Calibri" w:hAnsi="Calibri"/>
        </w:rPr>
        <w:t>s are able to deliver Rugby, Football and Cricket and</w:t>
      </w:r>
      <w:r w:rsidRPr="00EC5DB6">
        <w:rPr>
          <w:rFonts w:ascii="Calibri" w:hAnsi="Calibri"/>
        </w:rPr>
        <w:t xml:space="preserve"> </w:t>
      </w:r>
      <w:r w:rsidR="00742EBD">
        <w:rPr>
          <w:rFonts w:ascii="Calibri" w:hAnsi="Calibri"/>
        </w:rPr>
        <w:t>hold a</w:t>
      </w:r>
      <w:r w:rsidR="00F61D4E">
        <w:rPr>
          <w:rFonts w:ascii="Calibri" w:hAnsi="Calibri"/>
        </w:rPr>
        <w:t xml:space="preserve"> minimum</w:t>
      </w:r>
      <w:r w:rsidR="00742EBD">
        <w:rPr>
          <w:rFonts w:ascii="Calibri" w:hAnsi="Calibri"/>
        </w:rPr>
        <w:t xml:space="preserve"> Level </w:t>
      </w:r>
      <w:r w:rsidR="00F61D4E">
        <w:rPr>
          <w:rFonts w:ascii="Calibri" w:hAnsi="Calibri"/>
        </w:rPr>
        <w:t>1 and working towards Level 2</w:t>
      </w:r>
      <w:r w:rsidR="00742EBD">
        <w:rPr>
          <w:rFonts w:ascii="Calibri" w:hAnsi="Calibri"/>
        </w:rPr>
        <w:t xml:space="preserve"> or equivalent </w:t>
      </w:r>
      <w:r w:rsidR="00F61D4E">
        <w:rPr>
          <w:rFonts w:ascii="Calibri" w:hAnsi="Calibri"/>
        </w:rPr>
        <w:t xml:space="preserve">coaching </w:t>
      </w:r>
      <w:r w:rsidR="00742EBD">
        <w:rPr>
          <w:rFonts w:ascii="Calibri" w:hAnsi="Calibri"/>
        </w:rPr>
        <w:t>qualification</w:t>
      </w:r>
      <w:r w:rsidR="00F61D4E">
        <w:rPr>
          <w:rFonts w:ascii="Calibri" w:hAnsi="Calibri"/>
        </w:rPr>
        <w:t>.</w:t>
      </w:r>
    </w:p>
    <w:p w14:paraId="19122461" w14:textId="680A6578" w:rsidR="00E25355" w:rsidRDefault="00E25355" w:rsidP="007A7931">
      <w:pPr>
        <w:jc w:val="center"/>
        <w:rPr>
          <w:rFonts w:asciiTheme="minorHAnsi" w:hAnsiTheme="minorHAnsi"/>
        </w:rPr>
      </w:pPr>
    </w:p>
    <w:p w14:paraId="4B0F7ACE" w14:textId="6F280148" w:rsidR="00CB75A0" w:rsidRPr="00DB4CA3" w:rsidRDefault="00CB75A0" w:rsidP="00CB75A0">
      <w:pPr>
        <w:jc w:val="center"/>
        <w:rPr>
          <w:rFonts w:asciiTheme="minorHAnsi" w:hAnsiTheme="minorHAnsi"/>
        </w:rPr>
      </w:pPr>
      <w:r w:rsidRPr="00D23A1A">
        <w:rPr>
          <w:rFonts w:asciiTheme="minorHAnsi" w:hAnsiTheme="minorHAnsi" w:cstheme="minorHAnsi"/>
        </w:rPr>
        <w:t xml:space="preserve">Interviews will take place as </w:t>
      </w:r>
      <w:r w:rsidR="0081370D">
        <w:rPr>
          <w:rFonts w:asciiTheme="minorHAnsi" w:hAnsiTheme="minorHAnsi" w:cstheme="minorHAnsi"/>
        </w:rPr>
        <w:t xml:space="preserve">and </w:t>
      </w:r>
      <w:r w:rsidRPr="00D23A1A">
        <w:rPr>
          <w:rFonts w:asciiTheme="minorHAnsi" w:hAnsiTheme="minorHAnsi" w:cstheme="minorHAnsi"/>
        </w:rPr>
        <w:t xml:space="preserve">when we receive applications.  </w:t>
      </w:r>
      <w:r w:rsidRPr="002969E5">
        <w:rPr>
          <w:rFonts w:asciiTheme="minorHAnsi" w:hAnsiTheme="minorHAnsi"/>
        </w:rPr>
        <w:t xml:space="preserve">Early applications are </w:t>
      </w:r>
      <w:r w:rsidR="0081370D" w:rsidRPr="002969E5">
        <w:rPr>
          <w:rFonts w:asciiTheme="minorHAnsi" w:hAnsiTheme="minorHAnsi"/>
        </w:rPr>
        <w:t>encouraged,</w:t>
      </w:r>
      <w:r w:rsidRPr="002969E5">
        <w:rPr>
          <w:rFonts w:asciiTheme="minorHAnsi" w:hAnsiTheme="minorHAnsi"/>
        </w:rPr>
        <w:t xml:space="preserve"> </w:t>
      </w:r>
      <w:r w:rsidR="00065F4F">
        <w:rPr>
          <w:rFonts w:asciiTheme="minorHAnsi" w:hAnsiTheme="minorHAnsi"/>
        </w:rPr>
        <w:t xml:space="preserve">and </w:t>
      </w:r>
      <w:r w:rsidRPr="002969E5">
        <w:rPr>
          <w:rFonts w:asciiTheme="minorHAnsi" w:hAnsiTheme="minorHAnsi"/>
        </w:rPr>
        <w:t>we reserve the right to withdraw the position if an early appointment</w:t>
      </w:r>
      <w:r w:rsidRPr="00DB4CA3">
        <w:rPr>
          <w:rFonts w:asciiTheme="minorHAnsi" w:hAnsiTheme="minorHAnsi"/>
        </w:rPr>
        <w:t xml:space="preserve"> is made.</w:t>
      </w:r>
    </w:p>
    <w:p w14:paraId="2BE7111F" w14:textId="77777777" w:rsidR="00CB75A0" w:rsidRPr="0019265C" w:rsidRDefault="00CB75A0" w:rsidP="00CB75A0">
      <w:pPr>
        <w:jc w:val="center"/>
        <w:rPr>
          <w:rFonts w:asciiTheme="minorHAnsi" w:hAnsiTheme="minorHAnsi" w:cstheme="minorHAnsi"/>
          <w:color w:val="000000" w:themeColor="text1"/>
          <w:sz w:val="22"/>
          <w:szCs w:val="22"/>
        </w:rPr>
      </w:pPr>
    </w:p>
    <w:p w14:paraId="7CC69C19" w14:textId="15AF7AFD" w:rsidR="00825DB5" w:rsidRDefault="00825DB5" w:rsidP="00825DB5">
      <w:pPr>
        <w:jc w:val="center"/>
        <w:rPr>
          <w:rFonts w:asciiTheme="minorHAnsi" w:hAnsiTheme="minorHAnsi" w:cstheme="minorHAnsi"/>
        </w:rPr>
      </w:pPr>
      <w:r>
        <w:rPr>
          <w:rFonts w:asciiTheme="minorHAnsi" w:hAnsiTheme="minorHAnsi" w:cstheme="minorHAnsi"/>
          <w:lang w:eastAsia="en-GB"/>
        </w:rPr>
        <w:t xml:space="preserve">To apply please complete an application form (available to download from the School’s website </w:t>
      </w:r>
      <w:hyperlink r:id="rId6" w:history="1">
        <w:r>
          <w:rPr>
            <w:rStyle w:val="Hyperlink"/>
            <w:rFonts w:asciiTheme="minorHAnsi" w:hAnsiTheme="minorHAnsi" w:cstheme="minorHAnsi"/>
            <w:lang w:eastAsia="en-GB"/>
          </w:rPr>
          <w:t>www.stbenedicts.org.uk</w:t>
        </w:r>
      </w:hyperlink>
      <w:r>
        <w:rPr>
          <w:rFonts w:asciiTheme="minorHAnsi" w:hAnsiTheme="minorHAnsi" w:cstheme="minorHAnsi"/>
          <w:lang w:eastAsia="en-GB"/>
        </w:rPr>
        <w:t xml:space="preserve">) and return to </w:t>
      </w:r>
      <w:hyperlink r:id="rId7" w:history="1">
        <w:r>
          <w:rPr>
            <w:rStyle w:val="Hyperlink"/>
            <w:rFonts w:asciiTheme="minorHAnsi" w:hAnsiTheme="minorHAnsi" w:cstheme="minorHAnsi"/>
          </w:rPr>
          <w:t>recruitment@stbenedicts.org.uk</w:t>
        </w:r>
      </w:hyperlink>
      <w:r>
        <w:rPr>
          <w:rFonts w:asciiTheme="minorHAnsi" w:hAnsiTheme="minorHAnsi" w:cstheme="minorHAnsi"/>
          <w:lang w:eastAsia="en-GB"/>
        </w:rPr>
        <w:t xml:space="preserve"> Further details can be obtained from the HR department: 020 8 862 2185 or email </w:t>
      </w:r>
      <w:hyperlink r:id="rId8" w:history="1">
        <w:r>
          <w:rPr>
            <w:rStyle w:val="Hyperlink"/>
            <w:rFonts w:asciiTheme="minorHAnsi" w:hAnsiTheme="minorHAnsi" w:cstheme="minorHAnsi"/>
          </w:rPr>
          <w:t>recruitment@stbenedicts.org.uk</w:t>
        </w:r>
      </w:hyperlink>
      <w:r w:rsidR="00E3309B">
        <w:rPr>
          <w:rFonts w:asciiTheme="minorHAnsi" w:hAnsiTheme="minorHAnsi" w:cstheme="minorHAnsi"/>
        </w:rPr>
        <w:t>.</w:t>
      </w:r>
    </w:p>
    <w:p w14:paraId="099B6B92" w14:textId="77777777" w:rsidR="00610907" w:rsidRDefault="00610907" w:rsidP="00610907">
      <w:pPr>
        <w:jc w:val="center"/>
        <w:rPr>
          <w:rFonts w:asciiTheme="minorHAnsi" w:hAnsiTheme="minorHAnsi" w:cstheme="minorHAnsi"/>
        </w:rPr>
      </w:pPr>
    </w:p>
    <w:p w14:paraId="21F8E5E7" w14:textId="77777777" w:rsidR="00E17208" w:rsidRPr="001510C0" w:rsidRDefault="00E17208" w:rsidP="00E17208">
      <w:pPr>
        <w:jc w:val="center"/>
        <w:rPr>
          <w:rFonts w:asciiTheme="minorHAnsi" w:hAnsiTheme="minorHAnsi" w:cstheme="minorHAnsi"/>
          <w:color w:val="000000" w:themeColor="text1"/>
        </w:rPr>
      </w:pPr>
    </w:p>
    <w:p w14:paraId="7CFDCC27" w14:textId="77777777" w:rsidR="00E17208" w:rsidRPr="007D43EC" w:rsidRDefault="00E17208" w:rsidP="00E17208">
      <w:pPr>
        <w:pStyle w:val="OfficeBody1"/>
        <w:jc w:val="center"/>
        <w:rPr>
          <w:b/>
          <w:bCs/>
          <w:sz w:val="16"/>
          <w:szCs w:val="16"/>
        </w:rPr>
      </w:pPr>
      <w:r w:rsidRPr="007D43EC">
        <w:rPr>
          <w:b/>
          <w:bCs/>
          <w:sz w:val="16"/>
          <w:szCs w:val="16"/>
        </w:rPr>
        <w:t>The School is committed to safeguarding and promoting the welfare of children and young people and expects all staff and volunteers to share this commitment. Applicants will be required to undergo child protection screening appropriate to the post, including checks with past employers and the Disclosure and Barring Service (DBS).</w:t>
      </w:r>
    </w:p>
    <w:p w14:paraId="2F8DE815" w14:textId="77777777" w:rsidR="00E17208" w:rsidRPr="007D43EC" w:rsidRDefault="00E17208" w:rsidP="00E17208">
      <w:pPr>
        <w:pStyle w:val="OfficeBody1"/>
        <w:jc w:val="center"/>
        <w:rPr>
          <w:b/>
          <w:bCs/>
          <w:sz w:val="16"/>
          <w:szCs w:val="16"/>
        </w:rPr>
      </w:pPr>
      <w:r w:rsidRPr="007D43EC">
        <w:rPr>
          <w:b/>
          <w:bCs/>
          <w:sz w:val="16"/>
          <w:szCs w:val="16"/>
        </w:rPr>
        <w:t>The safeguarding responsibilities of the post include:</w:t>
      </w:r>
    </w:p>
    <w:p w14:paraId="720D4777" w14:textId="77777777" w:rsidR="00E17208" w:rsidRPr="007D43EC" w:rsidRDefault="00E17208" w:rsidP="00E17208">
      <w:pPr>
        <w:pStyle w:val="ListBullet"/>
        <w:numPr>
          <w:ilvl w:val="0"/>
          <w:numId w:val="2"/>
        </w:numPr>
        <w:jc w:val="center"/>
        <w:rPr>
          <w:b/>
          <w:bCs/>
          <w:sz w:val="16"/>
          <w:szCs w:val="16"/>
        </w:rPr>
      </w:pPr>
      <w:r w:rsidRPr="007D43EC">
        <w:rPr>
          <w:b/>
          <w:bCs/>
          <w:sz w:val="16"/>
          <w:szCs w:val="16"/>
        </w:rPr>
        <w:t>child protection, discipline, health and safety</w:t>
      </w:r>
    </w:p>
    <w:p w14:paraId="027B9845" w14:textId="77777777" w:rsidR="00E17208" w:rsidRPr="007D43EC" w:rsidRDefault="00E17208" w:rsidP="00E17208">
      <w:pPr>
        <w:pStyle w:val="ListBullet"/>
        <w:numPr>
          <w:ilvl w:val="0"/>
          <w:numId w:val="2"/>
        </w:numPr>
        <w:jc w:val="center"/>
        <w:rPr>
          <w:b/>
          <w:bCs/>
          <w:sz w:val="16"/>
          <w:szCs w:val="16"/>
        </w:rPr>
      </w:pPr>
      <w:r w:rsidRPr="007D43EC">
        <w:rPr>
          <w:b/>
          <w:bCs/>
          <w:sz w:val="16"/>
          <w:szCs w:val="16"/>
        </w:rPr>
        <w:t>promoting and safeguarding the welfare of children and young persons for whom you are responsible and with whom you come into contact.</w:t>
      </w:r>
      <w:r w:rsidRPr="007D43EC">
        <w:rPr>
          <w:b/>
          <w:bCs/>
          <w:sz w:val="16"/>
          <w:szCs w:val="16"/>
        </w:rPr>
        <w:br/>
      </w:r>
    </w:p>
    <w:p w14:paraId="5A8D423E" w14:textId="77777777" w:rsidR="00E17208" w:rsidRPr="007D43EC" w:rsidRDefault="00E17208" w:rsidP="00E17208">
      <w:pPr>
        <w:pStyle w:val="OfficeBody1"/>
        <w:jc w:val="center"/>
        <w:rPr>
          <w:b/>
          <w:bCs/>
          <w:sz w:val="16"/>
          <w:szCs w:val="16"/>
        </w:rPr>
      </w:pPr>
      <w:r w:rsidRPr="007D43EC">
        <w:rPr>
          <w:b/>
          <w:bCs/>
          <w:sz w:val="16"/>
          <w:szCs w:val="16"/>
        </w:rPr>
        <w:t>The post is exempt from the Rehabilitation of Offenders Act 1974 and the School is therefore permitted to ask job applicants to declare all convictions and cautions (including those which are "spent" unless they are "protected" under the DBS filtering rules) in order to assess their suitability to work with children.</w:t>
      </w:r>
    </w:p>
    <w:p w14:paraId="783320AF" w14:textId="77777777" w:rsidR="00E17208" w:rsidRPr="007D43EC" w:rsidRDefault="00E17208" w:rsidP="00E17208">
      <w:pPr>
        <w:pStyle w:val="OfficeBody1"/>
        <w:jc w:val="center"/>
        <w:rPr>
          <w:b/>
          <w:bCs/>
          <w:sz w:val="16"/>
          <w:szCs w:val="16"/>
        </w:rPr>
      </w:pPr>
      <w:r w:rsidRPr="007D43EC">
        <w:rPr>
          <w:rFonts w:asciiTheme="minorHAnsi" w:hAnsiTheme="minorHAnsi"/>
          <w:sz w:val="16"/>
          <w:szCs w:val="16"/>
          <w:lang w:eastAsia="en-GB"/>
        </w:rPr>
        <w:t>Registered Charity Number 1148512</w:t>
      </w:r>
    </w:p>
    <w:p w14:paraId="7CB1F638" w14:textId="77777777" w:rsidR="00980897" w:rsidRPr="00FE3BE6" w:rsidRDefault="00980897" w:rsidP="00980897">
      <w:pPr>
        <w:ind w:left="360"/>
        <w:jc w:val="both"/>
        <w:rPr>
          <w:rFonts w:asciiTheme="minorHAnsi" w:hAnsiTheme="minorHAnsi"/>
          <w:u w:val="single"/>
          <w:lang w:val="en-GB" w:eastAsia="en-GB"/>
        </w:rPr>
      </w:pPr>
    </w:p>
    <w:p w14:paraId="523FAE04" w14:textId="77777777" w:rsidR="00673655" w:rsidRPr="00FE3BE6" w:rsidRDefault="00673655" w:rsidP="00673655">
      <w:pPr>
        <w:ind w:left="360"/>
        <w:jc w:val="both"/>
        <w:rPr>
          <w:rFonts w:asciiTheme="minorHAnsi" w:hAnsiTheme="minorHAnsi"/>
          <w:u w:val="single"/>
          <w:lang w:val="en-GB" w:eastAsia="en-GB"/>
        </w:rPr>
      </w:pPr>
    </w:p>
    <w:sectPr w:rsidR="00673655" w:rsidRPr="00FE3B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 w15:restartNumberingAfterBreak="0">
    <w:nsid w:val="77DA4525"/>
    <w:multiLevelType w:val="hybridMultilevel"/>
    <w:tmpl w:val="C07A85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655"/>
    <w:rsid w:val="00026018"/>
    <w:rsid w:val="00063CFD"/>
    <w:rsid w:val="00065F4F"/>
    <w:rsid w:val="000830B6"/>
    <w:rsid w:val="000946A0"/>
    <w:rsid w:val="000A1104"/>
    <w:rsid w:val="000D7A8D"/>
    <w:rsid w:val="00112840"/>
    <w:rsid w:val="00113C86"/>
    <w:rsid w:val="001565CF"/>
    <w:rsid w:val="00162050"/>
    <w:rsid w:val="00197694"/>
    <w:rsid w:val="001B3AEB"/>
    <w:rsid w:val="001C48DA"/>
    <w:rsid w:val="001D266F"/>
    <w:rsid w:val="001E295D"/>
    <w:rsid w:val="001F15F1"/>
    <w:rsid w:val="00255CCB"/>
    <w:rsid w:val="0029714F"/>
    <w:rsid w:val="002D2FBE"/>
    <w:rsid w:val="002E7883"/>
    <w:rsid w:val="00314F79"/>
    <w:rsid w:val="00341550"/>
    <w:rsid w:val="00373500"/>
    <w:rsid w:val="0039063D"/>
    <w:rsid w:val="00426D71"/>
    <w:rsid w:val="0043700B"/>
    <w:rsid w:val="004C2F3E"/>
    <w:rsid w:val="005230E8"/>
    <w:rsid w:val="005238DE"/>
    <w:rsid w:val="00610907"/>
    <w:rsid w:val="006507C9"/>
    <w:rsid w:val="00663245"/>
    <w:rsid w:val="00673655"/>
    <w:rsid w:val="006878BA"/>
    <w:rsid w:val="006936F9"/>
    <w:rsid w:val="006C7808"/>
    <w:rsid w:val="006D1CF9"/>
    <w:rsid w:val="006D5B70"/>
    <w:rsid w:val="007403C2"/>
    <w:rsid w:val="00742EBD"/>
    <w:rsid w:val="007A5EE1"/>
    <w:rsid w:val="007A7931"/>
    <w:rsid w:val="007B6172"/>
    <w:rsid w:val="007C4AE3"/>
    <w:rsid w:val="007D552B"/>
    <w:rsid w:val="007D599F"/>
    <w:rsid w:val="0081370D"/>
    <w:rsid w:val="00825DB5"/>
    <w:rsid w:val="008F483F"/>
    <w:rsid w:val="008F62B4"/>
    <w:rsid w:val="00980897"/>
    <w:rsid w:val="009D0E01"/>
    <w:rsid w:val="00AF3A5E"/>
    <w:rsid w:val="00B01C21"/>
    <w:rsid w:val="00B23884"/>
    <w:rsid w:val="00B37449"/>
    <w:rsid w:val="00B40B6E"/>
    <w:rsid w:val="00B665EB"/>
    <w:rsid w:val="00B75132"/>
    <w:rsid w:val="00B75521"/>
    <w:rsid w:val="00B768A2"/>
    <w:rsid w:val="00BA68AC"/>
    <w:rsid w:val="00BB3669"/>
    <w:rsid w:val="00BC269E"/>
    <w:rsid w:val="00C455BE"/>
    <w:rsid w:val="00C57F8F"/>
    <w:rsid w:val="00CB2254"/>
    <w:rsid w:val="00CB75A0"/>
    <w:rsid w:val="00CC3F81"/>
    <w:rsid w:val="00CE7E50"/>
    <w:rsid w:val="00D14D3C"/>
    <w:rsid w:val="00D24B81"/>
    <w:rsid w:val="00D31606"/>
    <w:rsid w:val="00D72686"/>
    <w:rsid w:val="00DE12BC"/>
    <w:rsid w:val="00DE3512"/>
    <w:rsid w:val="00E17208"/>
    <w:rsid w:val="00E25355"/>
    <w:rsid w:val="00E3309B"/>
    <w:rsid w:val="00E94B80"/>
    <w:rsid w:val="00EB5EFC"/>
    <w:rsid w:val="00EE5F4B"/>
    <w:rsid w:val="00F52020"/>
    <w:rsid w:val="00F61D4E"/>
    <w:rsid w:val="00F82C14"/>
    <w:rsid w:val="00FC1AD3"/>
    <w:rsid w:val="00FE3BE6"/>
    <w:rsid w:val="00FF7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71B9F"/>
  <w15:docId w15:val="{D5EBF6A2-B1FD-4EF9-9761-8F8EA85B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65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73655"/>
    <w:rPr>
      <w:color w:val="0000FF"/>
      <w:u w:val="single"/>
    </w:rPr>
  </w:style>
  <w:style w:type="paragraph" w:styleId="BalloonText">
    <w:name w:val="Balloon Text"/>
    <w:basedOn w:val="Normal"/>
    <w:link w:val="BalloonTextChar"/>
    <w:uiPriority w:val="99"/>
    <w:semiHidden/>
    <w:unhideWhenUsed/>
    <w:rsid w:val="006936F9"/>
    <w:rPr>
      <w:rFonts w:ascii="Tahoma" w:hAnsi="Tahoma" w:cs="Tahoma"/>
      <w:sz w:val="16"/>
      <w:szCs w:val="16"/>
    </w:rPr>
  </w:style>
  <w:style w:type="character" w:customStyle="1" w:styleId="BalloonTextChar">
    <w:name w:val="Balloon Text Char"/>
    <w:basedOn w:val="DefaultParagraphFont"/>
    <w:link w:val="BalloonText"/>
    <w:uiPriority w:val="99"/>
    <w:semiHidden/>
    <w:rsid w:val="006936F9"/>
    <w:rPr>
      <w:rFonts w:ascii="Tahoma" w:eastAsia="Times New Roman" w:hAnsi="Tahoma" w:cs="Tahoma"/>
      <w:sz w:val="16"/>
      <w:szCs w:val="16"/>
      <w:lang w:val="en-US"/>
    </w:rPr>
  </w:style>
  <w:style w:type="paragraph" w:customStyle="1" w:styleId="OfficeBody1">
    <w:name w:val="Office Body 1"/>
    <w:basedOn w:val="Normal"/>
    <w:rsid w:val="00E17208"/>
    <w:pPr>
      <w:spacing w:after="200"/>
      <w:ind w:left="720"/>
    </w:pPr>
    <w:rPr>
      <w:rFonts w:ascii="Calibri" w:hAnsi="Calibri"/>
      <w:sz w:val="22"/>
      <w:szCs w:val="20"/>
      <w:lang w:val="en-GB"/>
    </w:rPr>
  </w:style>
  <w:style w:type="paragraph" w:styleId="ListBullet">
    <w:name w:val="List Bullet"/>
    <w:basedOn w:val="Normal"/>
    <w:rsid w:val="00E17208"/>
    <w:pPr>
      <w:numPr>
        <w:numId w:val="1"/>
      </w:numPr>
      <w:spacing w:after="120"/>
    </w:pPr>
    <w:rPr>
      <w:rFonts w:ascii="Calibri" w:hAnsi="Calibri"/>
      <w:sz w:val="22"/>
      <w:szCs w:val="20"/>
      <w:lang w:val="en-GB"/>
    </w:rPr>
  </w:style>
  <w:style w:type="paragraph" w:styleId="ListBullet2">
    <w:name w:val="List Bullet 2"/>
    <w:basedOn w:val="Normal"/>
    <w:rsid w:val="00E17208"/>
    <w:pPr>
      <w:numPr>
        <w:ilvl w:val="1"/>
        <w:numId w:val="1"/>
      </w:numPr>
      <w:spacing w:after="120"/>
    </w:pPr>
    <w:rPr>
      <w:rFonts w:ascii="Calibri" w:hAnsi="Calibri"/>
      <w:sz w:val="22"/>
      <w:szCs w:val="20"/>
      <w:lang w:val="en-GB"/>
    </w:rPr>
  </w:style>
  <w:style w:type="character" w:styleId="Strong">
    <w:name w:val="Strong"/>
    <w:basedOn w:val="DefaultParagraphFont"/>
    <w:uiPriority w:val="22"/>
    <w:qFormat/>
    <w:rsid w:val="007403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0783433">
      <w:bodyDiv w:val="1"/>
      <w:marLeft w:val="0"/>
      <w:marRight w:val="0"/>
      <w:marTop w:val="0"/>
      <w:marBottom w:val="0"/>
      <w:divBdr>
        <w:top w:val="none" w:sz="0" w:space="0" w:color="auto"/>
        <w:left w:val="none" w:sz="0" w:space="0" w:color="auto"/>
        <w:bottom w:val="none" w:sz="0" w:space="0" w:color="auto"/>
        <w:right w:val="none" w:sz="0" w:space="0" w:color="auto"/>
      </w:divBdr>
    </w:div>
    <w:div w:id="145464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tbenedicts.org.uk" TargetMode="External"/><Relationship Id="rId3" Type="http://schemas.openxmlformats.org/officeDocument/2006/relationships/settings" Target="settings.xml"/><Relationship Id="rId7" Type="http://schemas.openxmlformats.org/officeDocument/2006/relationships/hyperlink" Target="mailto:recruitment@stbenedict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benedicts.org.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Dryden</dc:creator>
  <cp:lastModifiedBy>Wendy Gainham</cp:lastModifiedBy>
  <cp:revision>3</cp:revision>
  <cp:lastPrinted>2017-06-19T09:49:00Z</cp:lastPrinted>
  <dcterms:created xsi:type="dcterms:W3CDTF">2025-05-09T12:25:00Z</dcterms:created>
  <dcterms:modified xsi:type="dcterms:W3CDTF">2025-05-09T14:04:00Z</dcterms:modified>
</cp:coreProperties>
</file>